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43090" w14:textId="77777777" w:rsidR="00C60032" w:rsidRDefault="00C60032" w:rsidP="00C60032">
      <w:pPr>
        <w:widowControl w:val="0"/>
        <w:spacing w:after="0" w:line="276" w:lineRule="auto"/>
        <w:jc w:val="right"/>
        <w:rPr>
          <w:rFonts w:ascii="Times New Roman" w:eastAsia="Arial" w:hAnsi="Times New Roman" w:cs="Times New Roman"/>
          <w:b/>
        </w:rPr>
      </w:pPr>
      <w:r>
        <w:rPr>
          <w:rFonts w:ascii="Times New Roman" w:eastAsia="Arial" w:hAnsi="Times New Roman" w:cs="Times New Roman"/>
          <w:b/>
        </w:rPr>
        <w:t>Załącznik 3 do SWZ</w:t>
      </w:r>
    </w:p>
    <w:p w14:paraId="3437FA1A" w14:textId="77777777" w:rsidR="00C60032" w:rsidRDefault="00C60032" w:rsidP="00C60032">
      <w:pPr>
        <w:widowControl w:val="0"/>
        <w:spacing w:after="0" w:line="276" w:lineRule="auto"/>
        <w:jc w:val="right"/>
        <w:rPr>
          <w:rFonts w:ascii="Times New Roman" w:eastAsia="Arial" w:hAnsi="Times New Roman" w:cs="Times New Roman"/>
          <w:b/>
        </w:rPr>
      </w:pPr>
    </w:p>
    <w:p w14:paraId="62827F99" w14:textId="77777777" w:rsidR="00C60032" w:rsidRDefault="00C60032" w:rsidP="00C60032">
      <w:pPr>
        <w:widowControl w:val="0"/>
        <w:spacing w:after="0" w:line="24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Dotyczy przetargu nieograniczonego nr POUZ-361/22/2026/WF pn. </w:t>
      </w:r>
      <w:r w:rsidRPr="00B873F1">
        <w:rPr>
          <w:rFonts w:ascii="Times New Roman" w:hAnsi="Times New Roman" w:cs="Times New Roman"/>
          <w:b/>
        </w:rPr>
        <w:t>Dostawa elementów optycznych oraz aparatury do budowy układu optycznego oraz sondy endoskopowej dla Wydziału Fizyki Uniwersytetu Warszawskiego</w:t>
      </w:r>
    </w:p>
    <w:p w14:paraId="43660DB6" w14:textId="77777777" w:rsidR="00C60032" w:rsidRDefault="00C60032" w:rsidP="00C60032">
      <w:pPr>
        <w:keepNext/>
        <w:tabs>
          <w:tab w:val="left" w:pos="0"/>
          <w:tab w:val="left" w:pos="720"/>
        </w:tabs>
        <w:spacing w:after="0" w:line="360" w:lineRule="auto"/>
        <w:jc w:val="both"/>
        <w:outlineLvl w:val="1"/>
        <w:rPr>
          <w:rFonts w:ascii="Times New Roman" w:eastAsia="Times New Roman" w:hAnsi="Times New Roman" w:cs="Times New Roman"/>
          <w:spacing w:val="60"/>
          <w:lang w:eastAsia="pl-PL"/>
        </w:rPr>
      </w:pPr>
    </w:p>
    <w:p w14:paraId="3D28E5FF" w14:textId="77777777" w:rsidR="00C60032" w:rsidRDefault="00C60032" w:rsidP="00C60032">
      <w:pPr>
        <w:spacing w:before="60" w:after="60" w:line="240" w:lineRule="auto"/>
        <w:jc w:val="center"/>
        <w:rPr>
          <w:rFonts w:ascii="Times New Roman" w:eastAsia="Times New Roman" w:hAnsi="Times New Roman" w:cs="Arial"/>
          <w:b/>
          <w:lang w:eastAsia="pl-PL"/>
        </w:rPr>
      </w:pPr>
      <w:r>
        <w:rPr>
          <w:rFonts w:ascii="Times New Roman" w:eastAsia="Times New Roman" w:hAnsi="Times New Roman" w:cs="Arial"/>
          <w:b/>
          <w:lang w:eastAsia="pl-PL"/>
        </w:rPr>
        <w:t>OŚWIADCZENIE o przynależności lub braku przynależności do grupy kapitałowej</w:t>
      </w:r>
    </w:p>
    <w:p w14:paraId="650C2A2C" w14:textId="77777777" w:rsidR="00C60032" w:rsidRDefault="00C60032" w:rsidP="00C60032">
      <w:pPr>
        <w:spacing w:before="60" w:after="60" w:line="240" w:lineRule="auto"/>
        <w:jc w:val="center"/>
        <w:rPr>
          <w:rFonts w:ascii="Times New Roman" w:eastAsia="Times New Roman" w:hAnsi="Times New Roman" w:cs="Arial"/>
          <w:b/>
          <w:szCs w:val="20"/>
          <w:lang w:eastAsia="pl-PL"/>
        </w:rPr>
      </w:pPr>
    </w:p>
    <w:p w14:paraId="1EBABF37" w14:textId="77777777" w:rsidR="00C60032" w:rsidRDefault="00C60032" w:rsidP="00C60032">
      <w:pPr>
        <w:widowControl w:val="0"/>
        <w:spacing w:before="60" w:after="60" w:line="360" w:lineRule="auto"/>
        <w:ind w:right="-6"/>
        <w:jc w:val="both"/>
        <w:rPr>
          <w:rFonts w:ascii="Times New Roman" w:eastAsia="Times New Roman" w:hAnsi="Times New Roman" w:cs="Times New Roman"/>
          <w:bCs/>
          <w:szCs w:val="20"/>
          <w:lang w:eastAsia="pl-PL"/>
        </w:rPr>
      </w:pPr>
      <w:r>
        <w:rPr>
          <w:rFonts w:ascii="Times New Roman" w:eastAsia="Times New Roman" w:hAnsi="Times New Roman" w:cs="Arial"/>
          <w:bCs/>
          <w:szCs w:val="20"/>
          <w:lang w:eastAsia="pl-PL"/>
        </w:rPr>
        <w:t xml:space="preserve">W związku z </w:t>
      </w:r>
      <w:r>
        <w:rPr>
          <w:rFonts w:ascii="Times New Roman" w:eastAsia="Times New Roman" w:hAnsi="Times New Roman" w:cs="Times New Roman"/>
          <w:bCs/>
          <w:szCs w:val="20"/>
          <w:lang w:eastAsia="pl-PL"/>
        </w:rPr>
        <w:t xml:space="preserve">ubieganiem się o udzielenie zamówienia publicznego </w:t>
      </w:r>
      <w:r>
        <w:rPr>
          <w:rFonts w:ascii="Times New Roman" w:eastAsia="Times New Roman" w:hAnsi="Times New Roman" w:cs="Times New Roman"/>
          <w:lang w:eastAsia="pl-PL"/>
        </w:rPr>
        <w:t xml:space="preserve">o numerze jw. </w:t>
      </w:r>
      <w:r>
        <w:rPr>
          <w:rFonts w:ascii="Times New Roman" w:eastAsia="Times New Roman" w:hAnsi="Times New Roman" w:cs="Times New Roman"/>
          <w:bCs/>
          <w:szCs w:val="20"/>
          <w:lang w:eastAsia="pl-PL"/>
        </w:rPr>
        <w:t xml:space="preserve">oświadczam/y, </w:t>
      </w:r>
      <w:proofErr w:type="gramStart"/>
      <w:r>
        <w:rPr>
          <w:rFonts w:ascii="Times New Roman" w:eastAsia="Times New Roman" w:hAnsi="Times New Roman" w:cs="Times New Roman"/>
          <w:bCs/>
          <w:szCs w:val="20"/>
          <w:lang w:eastAsia="pl-PL"/>
        </w:rPr>
        <w:t>że:*</w:t>
      </w:r>
      <w:proofErr w:type="gramEnd"/>
    </w:p>
    <w:p w14:paraId="7D4663AA" w14:textId="77777777" w:rsidR="00C60032" w:rsidRDefault="00C60032" w:rsidP="00C60032">
      <w:pPr>
        <w:widowControl w:val="0"/>
        <w:spacing w:before="60" w:after="60" w:line="360" w:lineRule="auto"/>
        <w:ind w:right="-6"/>
        <w:jc w:val="both"/>
        <w:rPr>
          <w:rFonts w:ascii="Times New Roman" w:eastAsia="Times New Roman" w:hAnsi="Times New Roman" w:cs="Times New Roman"/>
          <w:bCs/>
          <w:szCs w:val="20"/>
          <w:lang w:eastAsia="pl-PL"/>
        </w:rPr>
      </w:pPr>
      <w:r>
        <w:rPr>
          <w:rFonts w:ascii="Times New Roman" w:eastAsia="Times New Roman" w:hAnsi="Times New Roman" w:cs="Times New Roman"/>
          <w:bCs/>
          <w:szCs w:val="20"/>
          <w:lang w:eastAsia="pl-PL"/>
        </w:rPr>
        <w:t xml:space="preserve">1) nie należę/nie należymy </w:t>
      </w:r>
      <w:r>
        <w:rPr>
          <w:rFonts w:ascii="Times New Roman" w:eastAsia="Times New Roman" w:hAnsi="Times New Roman" w:cs="Times New Roman"/>
          <w:bCs/>
          <w:color w:val="00000A"/>
          <w:lang w:eastAsia="pl-PL" w:bidi="hi-IN"/>
        </w:rPr>
        <w:t xml:space="preserve">do tej samej grupy kapitałowej </w:t>
      </w:r>
      <w:r>
        <w:rPr>
          <w:rFonts w:ascii="Times New Roman" w:eastAsia="Times New Roman" w:hAnsi="Times New Roman" w:cs="Times New Roman"/>
          <w:color w:val="00000A"/>
          <w:lang w:eastAsia="pl-PL" w:bidi="hi-IN"/>
        </w:rPr>
        <w:t xml:space="preserve">w rozumieniu </w:t>
      </w:r>
      <w:r>
        <w:rPr>
          <w:rFonts w:ascii="Times New Roman" w:hAnsi="Times New Roman" w:cs="Times New Roman"/>
          <w:u w:color="FF0000"/>
        </w:rPr>
        <w:t>ustawy</w:t>
      </w:r>
      <w:r>
        <w:rPr>
          <w:rFonts w:ascii="Times New Roman" w:hAnsi="Times New Roman" w:cs="Times New Roman"/>
        </w:rPr>
        <w:t xml:space="preserve"> z dnia 16 lutego 2007 r. o ochronie konkurencji i konsumentów (Dz. U. z 2022 r. poz. 2640), </w:t>
      </w:r>
      <w:r>
        <w:rPr>
          <w:rFonts w:ascii="Times New Roman" w:eastAsia="Times New Roman" w:hAnsi="Times New Roman" w:cs="Times New Roman"/>
          <w:color w:val="00000A"/>
          <w:lang w:eastAsia="pl-PL" w:bidi="hi-IN"/>
        </w:rPr>
        <w:t>o której mowa w art. 108 ust. 1 pkt. 5 ustawy z innym wykonawcą, który złożył odrębną ofertę w przedmiotowym postępowaniu</w:t>
      </w:r>
    </w:p>
    <w:p w14:paraId="106A63ED" w14:textId="77777777" w:rsidR="00C60032" w:rsidRDefault="00C60032" w:rsidP="00C60032">
      <w:pPr>
        <w:widowControl w:val="0"/>
        <w:spacing w:before="60" w:after="60" w:line="360" w:lineRule="auto"/>
        <w:ind w:right="-6"/>
        <w:jc w:val="both"/>
        <w:rPr>
          <w:rFonts w:ascii="Times New Roman" w:eastAsia="Times New Roman" w:hAnsi="Times New Roman" w:cs="Times New Roman"/>
          <w:bCs/>
          <w:szCs w:val="20"/>
          <w:lang w:eastAsia="pl-PL"/>
        </w:rPr>
      </w:pPr>
      <w:r>
        <w:rPr>
          <w:rFonts w:ascii="Times New Roman" w:eastAsia="Times New Roman" w:hAnsi="Times New Roman" w:cs="Times New Roman"/>
          <w:bCs/>
          <w:color w:val="00000A"/>
          <w:lang w:eastAsia="pl-PL" w:bidi="hi-IN"/>
        </w:rPr>
        <w:t xml:space="preserve">2) należę/należymy do tej samej grupy kapitałowej </w:t>
      </w:r>
      <w:r>
        <w:rPr>
          <w:rFonts w:ascii="Times New Roman" w:eastAsia="Times New Roman" w:hAnsi="Times New Roman" w:cs="Times New Roman"/>
          <w:color w:val="00000A"/>
          <w:lang w:eastAsia="pl-PL" w:bidi="hi-IN"/>
        </w:rPr>
        <w:t xml:space="preserve">w rozumieniu </w:t>
      </w:r>
      <w:r>
        <w:rPr>
          <w:rFonts w:ascii="Times New Roman" w:hAnsi="Times New Roman" w:cs="Times New Roman"/>
        </w:rPr>
        <w:t xml:space="preserve">w rozumieniu </w:t>
      </w:r>
      <w:r>
        <w:rPr>
          <w:rFonts w:ascii="Times New Roman" w:hAnsi="Times New Roman" w:cs="Times New Roman"/>
          <w:u w:color="FF0000"/>
        </w:rPr>
        <w:t>ustawy</w:t>
      </w:r>
      <w:r>
        <w:rPr>
          <w:rFonts w:ascii="Times New Roman" w:hAnsi="Times New Roman" w:cs="Times New Roman"/>
        </w:rPr>
        <w:t xml:space="preserve"> z dnia 16 lutego 2007 r. o ochronie konkurencji i konsumentów (Dz. U. z 2022 r. poz. 2640), </w:t>
      </w:r>
      <w:r>
        <w:rPr>
          <w:rFonts w:ascii="Times New Roman" w:eastAsia="Times New Roman" w:hAnsi="Times New Roman" w:cs="Times New Roman"/>
          <w:color w:val="00000A"/>
          <w:lang w:eastAsia="pl-PL" w:bidi="hi-IN"/>
        </w:rPr>
        <w:t>o której mowa w art. 108 ust. 1 pkt. 5 ustawy z innym wykonawcą, który złożył odrębną ofertę w przedmiotowym postępowaniu</w:t>
      </w:r>
    </w:p>
    <w:p w14:paraId="5C88359E" w14:textId="77777777" w:rsidR="00C60032" w:rsidRDefault="00C60032" w:rsidP="00C60032">
      <w:pPr>
        <w:widowControl w:val="0"/>
        <w:spacing w:before="60" w:after="60" w:line="360" w:lineRule="auto"/>
        <w:ind w:right="-6"/>
        <w:jc w:val="both"/>
        <w:rPr>
          <w:rFonts w:ascii="Times New Roman" w:eastAsia="Times New Roman" w:hAnsi="Times New Roman" w:cs="Times New Roman"/>
          <w:bCs/>
          <w:szCs w:val="20"/>
          <w:lang w:eastAsia="pl-PL"/>
        </w:rPr>
      </w:pPr>
      <w:r>
        <w:rPr>
          <w:rFonts w:ascii="Times New Roman" w:eastAsia="Times New Roman" w:hAnsi="Times New Roman" w:cs="Times New Roman"/>
          <w:color w:val="00000A"/>
          <w:lang w:eastAsia="pl-PL" w:bidi="hi-IN"/>
        </w:rPr>
        <w:t>Do tej samej grupy kapitałowej należą następujące podmioty:</w:t>
      </w:r>
    </w:p>
    <w:p w14:paraId="707DC2EA" w14:textId="77777777" w:rsidR="00C60032" w:rsidRDefault="00C60032" w:rsidP="00C60032">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23AB8704" w14:textId="77777777" w:rsidR="00C60032" w:rsidRDefault="00C60032" w:rsidP="00C60032">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06676F9C" w14:textId="77777777" w:rsidR="00C60032" w:rsidRDefault="00C60032" w:rsidP="00C60032">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49316E44" w14:textId="77777777" w:rsidR="00C60032" w:rsidRDefault="00C60032" w:rsidP="00C60032">
      <w:pPr>
        <w:widowControl w:val="0"/>
        <w:spacing w:before="60" w:after="60" w:line="360" w:lineRule="auto"/>
        <w:ind w:left="600" w:right="-6"/>
        <w:jc w:val="both"/>
        <w:rPr>
          <w:rFonts w:ascii="Times New Roman" w:eastAsia="Times New Roman" w:hAnsi="Times New Roman" w:cs="Arial"/>
          <w:lang w:eastAsia="pl-PL"/>
        </w:rPr>
      </w:pPr>
      <w:r>
        <w:rPr>
          <w:rFonts w:ascii="Times New Roman" w:eastAsia="Times New Roman" w:hAnsi="Times New Roman" w:cs="Arial"/>
          <w:lang w:eastAsia="pl-PL"/>
        </w:rPr>
        <w:t>…………………………………………………………………………………………………………………</w:t>
      </w:r>
    </w:p>
    <w:p w14:paraId="08600232" w14:textId="77777777" w:rsidR="00C60032" w:rsidRDefault="00C60032" w:rsidP="00C60032">
      <w:pPr>
        <w:spacing w:before="60" w:after="60" w:line="360" w:lineRule="auto"/>
        <w:jc w:val="both"/>
        <w:rPr>
          <w:rFonts w:ascii="Times New Roman" w:eastAsia="Times New Roman" w:hAnsi="Times New Roman" w:cs="Arial"/>
          <w:b/>
          <w:lang w:eastAsia="pl-PL"/>
        </w:rPr>
      </w:pPr>
      <w:r>
        <w:rPr>
          <w:rFonts w:ascii="Times New Roman" w:eastAsia="Times New Roman" w:hAnsi="Times New Roman" w:cs="Arial"/>
          <w:b/>
          <w:lang w:eastAsia="pl-PL"/>
        </w:rPr>
        <w:t xml:space="preserve">*odpowiednie zaznaczyć / wypełnić; </w:t>
      </w:r>
      <w:r>
        <w:rPr>
          <w:rFonts w:ascii="Times New Roman" w:eastAsia="Times New Roman" w:hAnsi="Times New Roman" w:cs="Arial"/>
          <w:b/>
          <w:u w:val="single"/>
          <w:lang w:eastAsia="pl-PL"/>
        </w:rPr>
        <w:t>Wykonawca musi wybrać pkt 1 lub pkt 2</w:t>
      </w:r>
      <w:r>
        <w:rPr>
          <w:rFonts w:ascii="Times New Roman" w:eastAsia="Times New Roman" w:hAnsi="Times New Roman" w:cs="Arial"/>
          <w:b/>
          <w:lang w:eastAsia="pl-PL"/>
        </w:rPr>
        <w:t>.</w:t>
      </w:r>
    </w:p>
    <w:p w14:paraId="6640E352" w14:textId="77777777" w:rsidR="00C60032" w:rsidRDefault="00C60032" w:rsidP="00C60032">
      <w:pPr>
        <w:spacing w:before="60" w:after="60" w:line="240" w:lineRule="auto"/>
        <w:jc w:val="both"/>
        <w:rPr>
          <w:rFonts w:ascii="Times New Roman" w:eastAsia="Times New Roman" w:hAnsi="Times New Roman" w:cs="Arial"/>
          <w:b/>
          <w:u w:val="single"/>
          <w:lang w:eastAsia="pl-PL"/>
        </w:rPr>
      </w:pPr>
      <w:r>
        <w:rPr>
          <w:rFonts w:ascii="Times New Roman" w:eastAsia="Times New Roman" w:hAnsi="Times New Roman" w:cs="Arial"/>
          <w:b/>
          <w:u w:val="single"/>
          <w:lang w:eastAsia="pl-PL"/>
        </w:rPr>
        <w:t xml:space="preserve">UWAGA: </w:t>
      </w:r>
    </w:p>
    <w:p w14:paraId="625DB29A" w14:textId="77777777" w:rsidR="00C60032" w:rsidRDefault="00C60032" w:rsidP="00C60032">
      <w:pPr>
        <w:spacing w:before="60" w:after="60" w:line="240" w:lineRule="auto"/>
        <w:jc w:val="both"/>
        <w:rPr>
          <w:rFonts w:ascii="Times New Roman" w:eastAsia="Times New Roman" w:hAnsi="Times New Roman" w:cs="Arial"/>
          <w:color w:val="00000A"/>
          <w:lang w:eastAsia="pl-PL" w:bidi="hi-IN"/>
        </w:rPr>
      </w:pPr>
      <w:r>
        <w:rPr>
          <w:rFonts w:ascii="Times New Roman" w:eastAsia="Times New Roman" w:hAnsi="Times New Roman" w:cs="Arial"/>
          <w:lang w:eastAsia="pl-PL"/>
        </w:rPr>
        <w:t xml:space="preserve">a. </w:t>
      </w:r>
      <w:r>
        <w:rPr>
          <w:rFonts w:ascii="Times New Roman" w:eastAsia="Times New Roman" w:hAnsi="Times New Roman" w:cs="Arial"/>
          <w:color w:val="00000A"/>
          <w:lang w:eastAsia="pl-PL" w:bidi="hi-IN"/>
        </w:rPr>
        <w:t xml:space="preserve">W przypadku Wykonawców wspólnie ubiegających się o udzielenie zamówienia, niniejsze Oświadczenie </w:t>
      </w:r>
      <w:r>
        <w:rPr>
          <w:rFonts w:ascii="Times New Roman" w:eastAsia="Times New Roman" w:hAnsi="Times New Roman" w:cs="Arial"/>
          <w:bCs/>
          <w:color w:val="00000A"/>
          <w:lang w:eastAsia="pl-PL" w:bidi="hi-IN"/>
        </w:rPr>
        <w:t xml:space="preserve">składa każdy </w:t>
      </w:r>
      <w:r>
        <w:rPr>
          <w:rFonts w:ascii="Times New Roman" w:eastAsia="Times New Roman" w:hAnsi="Times New Roman" w:cs="Arial"/>
          <w:color w:val="00000A"/>
          <w:lang w:eastAsia="pl-PL" w:bidi="hi-IN"/>
        </w:rPr>
        <w:t>z Wykonawców lub wspólników spółki cywilnej.</w:t>
      </w:r>
    </w:p>
    <w:p w14:paraId="3F99BAC7" w14:textId="77777777" w:rsidR="00C60032" w:rsidRDefault="00C60032" w:rsidP="00C60032">
      <w:pPr>
        <w:spacing w:before="60" w:after="60" w:line="240" w:lineRule="auto"/>
        <w:jc w:val="both"/>
        <w:rPr>
          <w:rFonts w:ascii="Times New Roman" w:eastAsia="Times New Roman" w:hAnsi="Times New Roman" w:cs="Arial"/>
          <w:b/>
          <w:u w:val="single"/>
          <w:lang w:eastAsia="pl-PL"/>
        </w:rPr>
      </w:pPr>
      <w:r>
        <w:rPr>
          <w:rFonts w:ascii="Times New Roman" w:eastAsia="Times New Roman" w:hAnsi="Times New Roman" w:cs="Arial"/>
          <w:color w:val="00000A"/>
          <w:lang w:eastAsia="pl-PL" w:bidi="hi-IN"/>
        </w:rPr>
        <w:t>b. W przypadku, jeśli zastosowanie ma pkt. 2, Wykonawca składa dokumenty lub informacje potwierdzające przygotowanie oferty niezależnie od innego Wykonawcy, należącego do tej samej grupy kapitałowej.</w:t>
      </w:r>
    </w:p>
    <w:p w14:paraId="079F2F4D" w14:textId="77777777" w:rsidR="00C60032" w:rsidRDefault="00C60032" w:rsidP="00C60032">
      <w:pPr>
        <w:spacing w:before="60" w:after="60" w:line="360" w:lineRule="auto"/>
        <w:jc w:val="both"/>
        <w:rPr>
          <w:rFonts w:ascii="Times New Roman" w:eastAsia="Times New Roman" w:hAnsi="Times New Roman" w:cs="Arial"/>
          <w:szCs w:val="20"/>
          <w:lang w:eastAsia="pl-PL"/>
        </w:rPr>
      </w:pPr>
    </w:p>
    <w:p w14:paraId="00E649A2" w14:textId="77777777" w:rsidR="00C60032" w:rsidRDefault="00C60032" w:rsidP="00C60032">
      <w:pPr>
        <w:shd w:val="clear" w:color="auto" w:fill="D9D9D9" w:themeFill="background1" w:themeFillShade="D9"/>
        <w:tabs>
          <w:tab w:val="left" w:pos="4740"/>
        </w:tabs>
        <w:spacing w:before="60" w:after="60" w:line="240" w:lineRule="auto"/>
        <w:ind w:left="6237"/>
        <w:jc w:val="both"/>
        <w:rPr>
          <w:rFonts w:ascii="Times New Roman" w:eastAsia="Arial Unicode MS" w:hAnsi="Times New Roman" w:cs="Times New Roman"/>
          <w:i/>
          <w:sz w:val="20"/>
          <w:szCs w:val="20"/>
          <w:lang w:eastAsia="pl-PL"/>
        </w:rPr>
      </w:pPr>
      <w:r>
        <w:rPr>
          <w:rFonts w:ascii="Times New Roman" w:eastAsia="Arial Unicode MS" w:hAnsi="Times New Roman" w:cs="Times New Roman"/>
          <w:i/>
          <w:sz w:val="20"/>
          <w:szCs w:val="20"/>
          <w:lang w:eastAsia="pl-PL"/>
        </w:rPr>
        <w:t>[dokument należy sporządzić w postaci elektronicznej i podpisać kwalifikowanym podpisem elektronicznym osoby uprawnionej do reprezentacji Wykonawcy]</w:t>
      </w:r>
    </w:p>
    <w:p w14:paraId="1DA38938" w14:textId="77777777" w:rsidR="00C60032" w:rsidRDefault="00C60032" w:rsidP="00C60032"/>
    <w:p w14:paraId="25D3FA1F" w14:textId="77777777" w:rsidR="00C60032" w:rsidRDefault="00C60032" w:rsidP="00C60032">
      <w:pPr>
        <w:spacing w:before="120"/>
        <w:jc w:val="center"/>
        <w:rPr>
          <w:rFonts w:ascii="Times New Roman" w:eastAsia="TimesNewRoman" w:hAnsi="Times New Roman" w:cs="Times New Roman"/>
          <w:b/>
        </w:rPr>
      </w:pPr>
    </w:p>
    <w:p w14:paraId="502F2EE5" w14:textId="77777777" w:rsidR="00C60032" w:rsidRDefault="00C60032" w:rsidP="00C60032">
      <w:pPr>
        <w:widowControl w:val="0"/>
        <w:spacing w:after="0" w:line="276" w:lineRule="auto"/>
        <w:jc w:val="center"/>
        <w:rPr>
          <w:rFonts w:ascii="Times New Roman" w:eastAsia="Arial" w:hAnsi="Times New Roman" w:cs="Times New Roman"/>
          <w:b/>
        </w:rPr>
      </w:pPr>
    </w:p>
    <w:p w14:paraId="3D26EF28" w14:textId="77777777" w:rsidR="00C60032" w:rsidRDefault="00C60032" w:rsidP="00C60032">
      <w:pPr>
        <w:widowControl w:val="0"/>
        <w:spacing w:after="0" w:line="276" w:lineRule="auto"/>
        <w:jc w:val="right"/>
        <w:rPr>
          <w:rFonts w:ascii="Times New Roman" w:eastAsia="Arial" w:hAnsi="Times New Roman" w:cs="Times New Roman"/>
          <w:b/>
        </w:rPr>
      </w:pPr>
    </w:p>
    <w:p w14:paraId="19B1992A" w14:textId="77777777" w:rsidR="00C60032" w:rsidRDefault="00C60032" w:rsidP="00C60032">
      <w:pPr>
        <w:widowControl w:val="0"/>
        <w:spacing w:after="0" w:line="276" w:lineRule="auto"/>
        <w:jc w:val="right"/>
        <w:rPr>
          <w:rFonts w:ascii="Times New Roman" w:eastAsia="Arial" w:hAnsi="Times New Roman" w:cs="Times New Roman"/>
          <w:b/>
        </w:rPr>
      </w:pPr>
    </w:p>
    <w:p w14:paraId="4D4DAC9C" w14:textId="77777777" w:rsidR="00C60032" w:rsidRDefault="00C60032" w:rsidP="00C60032">
      <w:pPr>
        <w:spacing w:after="0" w:line="240" w:lineRule="auto"/>
        <w:rPr>
          <w:rFonts w:ascii="Times New Roman" w:eastAsia="Arial" w:hAnsi="Times New Roman" w:cs="Times New Roman"/>
          <w:b/>
        </w:rPr>
      </w:pPr>
      <w:r>
        <w:br w:type="page"/>
      </w:r>
    </w:p>
    <w:p w14:paraId="37E3BA09" w14:textId="77777777" w:rsidR="00C60032" w:rsidRDefault="00C60032" w:rsidP="00C60032">
      <w:pPr>
        <w:spacing w:before="60" w:after="60" w:line="24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lastRenderedPageBreak/>
        <w:t>Załącznik nr 4 do SWZ</w:t>
      </w:r>
    </w:p>
    <w:p w14:paraId="3664AB2F" w14:textId="77777777" w:rsidR="00C60032" w:rsidRDefault="00C60032" w:rsidP="00C60032">
      <w:pPr>
        <w:spacing w:before="60" w:after="60" w:line="240" w:lineRule="auto"/>
        <w:jc w:val="center"/>
        <w:rPr>
          <w:rFonts w:ascii="Times New Roman" w:eastAsia="Times New Roman" w:hAnsi="Times New Roman" w:cs="Times New Roman"/>
          <w:b/>
          <w:lang w:eastAsia="pl-PL"/>
        </w:rPr>
      </w:pPr>
    </w:p>
    <w:p w14:paraId="4F080197" w14:textId="77777777" w:rsidR="00C60032" w:rsidRDefault="00C60032" w:rsidP="00C60032">
      <w:pPr>
        <w:spacing w:before="60" w:after="60" w:line="240" w:lineRule="auto"/>
        <w:jc w:val="center"/>
        <w:rPr>
          <w:rFonts w:ascii="Times New Roman" w:eastAsia="Times New Roman" w:hAnsi="Times New Roman" w:cs="Times New Roman"/>
          <w:b/>
          <w:lang w:eastAsia="pl-PL"/>
        </w:rPr>
      </w:pPr>
      <w:r>
        <w:rPr>
          <w:rFonts w:ascii="Times New Roman" w:eastAsia="Times New Roman" w:hAnsi="Times New Roman" w:cs="Times New Roman"/>
          <w:b/>
          <w:lang w:eastAsia="pl-PL"/>
        </w:rPr>
        <w:t>FORMULARZ OFERTOWY</w:t>
      </w:r>
    </w:p>
    <w:p w14:paraId="0131DDB1" w14:textId="77777777" w:rsidR="00C60032" w:rsidRDefault="00C60032" w:rsidP="00C60032">
      <w:pPr>
        <w:widowControl w:val="0"/>
        <w:spacing w:after="0" w:line="240" w:lineRule="auto"/>
        <w:jc w:val="both"/>
        <w:rPr>
          <w:rFonts w:ascii="Times New Roman" w:hAnsi="Times New Roman" w:cs="Times New Roman"/>
          <w:b/>
        </w:rPr>
      </w:pPr>
      <w:r>
        <w:rPr>
          <w:rFonts w:ascii="Times New Roman" w:eastAsia="Times New Roman" w:hAnsi="Times New Roman" w:cs="Times New Roman"/>
          <w:lang w:eastAsia="pl-PL"/>
        </w:rPr>
        <w:t xml:space="preserve">Nawiązując do ogłoszenia o przetargu nieograniczonym nr POUZ-361/22/2026/WF pn. </w:t>
      </w:r>
      <w:r w:rsidRPr="00B873F1">
        <w:rPr>
          <w:rFonts w:ascii="Times New Roman" w:hAnsi="Times New Roman" w:cs="Times New Roman"/>
          <w:b/>
        </w:rPr>
        <w:t>Dostawa elementów optycznych oraz aparatury do budowy układu optycznego oraz sondy endoskopowej dla Wydziału Fizyki Uniwersytetu Warszawskiego</w:t>
      </w:r>
    </w:p>
    <w:p w14:paraId="71128EFD" w14:textId="77777777" w:rsidR="00C60032" w:rsidRDefault="00C60032" w:rsidP="00C60032">
      <w:pPr>
        <w:widowControl w:val="0"/>
        <w:spacing w:after="0" w:line="240" w:lineRule="auto"/>
        <w:jc w:val="both"/>
        <w:rPr>
          <w:rFonts w:ascii="Times New Roman" w:hAnsi="Times New Roman" w:cs="Times New Roman"/>
          <w:b/>
        </w:rPr>
      </w:pPr>
    </w:p>
    <w:p w14:paraId="700468E2" w14:textId="77777777" w:rsidR="00C60032" w:rsidRDefault="00C60032" w:rsidP="00C60032">
      <w:pPr>
        <w:widowControl w:val="0"/>
        <w:spacing w:after="0" w:line="240" w:lineRule="auto"/>
        <w:jc w:val="both"/>
        <w:rPr>
          <w:rFonts w:ascii="Times New Roman" w:hAnsi="Times New Roman" w:cs="Times New Roman"/>
          <w:b/>
        </w:rPr>
      </w:pPr>
    </w:p>
    <w:p w14:paraId="74389DE9" w14:textId="77777777" w:rsidR="00C60032" w:rsidRDefault="00C60032" w:rsidP="00C60032">
      <w:pPr>
        <w:widowControl w:val="0"/>
        <w:spacing w:after="0" w:line="240" w:lineRule="auto"/>
        <w:jc w:val="both"/>
        <w:rPr>
          <w:rFonts w:ascii="Times New Roman" w:eastAsia="Calibri" w:hAnsi="Times New Roman" w:cs="Times New Roman"/>
          <w:lang w:eastAsia="pl-PL"/>
        </w:rPr>
      </w:pPr>
      <w:r>
        <w:rPr>
          <w:rFonts w:ascii="Times New Roman" w:eastAsia="Calibri" w:hAnsi="Times New Roman" w:cs="Times New Roman"/>
          <w:lang w:eastAsia="pl-PL"/>
        </w:rPr>
        <w:t>..........................................................................................................................................................................</w:t>
      </w:r>
    </w:p>
    <w:p w14:paraId="3B0EDE91" w14:textId="77777777" w:rsidR="00C60032" w:rsidRDefault="00C60032" w:rsidP="00C60032">
      <w:pPr>
        <w:spacing w:before="60" w:after="60" w:line="36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/pełna nazwa firmy/imię i nazwisko Wykonawcy/</w:t>
      </w:r>
    </w:p>
    <w:p w14:paraId="447D424F" w14:textId="77777777" w:rsidR="00C60032" w:rsidRDefault="00C60032" w:rsidP="00C60032">
      <w:pPr>
        <w:spacing w:before="60" w:after="6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posiadający/a siedzibę albo adres zamieszkania:</w:t>
      </w:r>
    </w:p>
    <w:p w14:paraId="14659E2E" w14:textId="77777777" w:rsidR="00C60032" w:rsidRDefault="00C60032" w:rsidP="00C60032">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w:t>
      </w:r>
    </w:p>
    <w:p w14:paraId="1971F725" w14:textId="77777777" w:rsidR="00C60032" w:rsidRDefault="00C60032" w:rsidP="00C60032">
      <w:pPr>
        <w:spacing w:before="60" w:after="60" w:line="36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/ulica, nr domu i mieszkania, kod pocztowy, miejscowość/</w:t>
      </w:r>
    </w:p>
    <w:p w14:paraId="44231544" w14:textId="77777777" w:rsidR="00C60032" w:rsidRDefault="00C60032" w:rsidP="00C60032">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w:t>
      </w:r>
    </w:p>
    <w:p w14:paraId="10F3AED8" w14:textId="77777777" w:rsidR="00C60032" w:rsidRDefault="00C60032" w:rsidP="00C60032">
      <w:pPr>
        <w:spacing w:before="60" w:after="60" w:line="36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/województwo, powiat/</w:t>
      </w:r>
    </w:p>
    <w:p w14:paraId="6F873F7A" w14:textId="77777777" w:rsidR="00C60032" w:rsidRDefault="00C60032" w:rsidP="00C60032">
      <w:pPr>
        <w:spacing w:before="60" w:after="60" w:line="240" w:lineRule="auto"/>
        <w:jc w:val="center"/>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 xml:space="preserve">(należy wpisać informacje dotyczące wszystkich Wykonawców wspólnie ubiegających się </w:t>
      </w:r>
    </w:p>
    <w:p w14:paraId="329B0F33" w14:textId="77777777" w:rsidR="00C60032" w:rsidRDefault="00C60032" w:rsidP="00C60032">
      <w:pPr>
        <w:spacing w:before="60" w:after="60" w:line="360" w:lineRule="auto"/>
        <w:jc w:val="center"/>
        <w:rPr>
          <w:rFonts w:ascii="Times New Roman" w:eastAsia="Times New Roman" w:hAnsi="Times New Roman" w:cs="Times New Roman"/>
          <w:i/>
          <w:sz w:val="20"/>
          <w:szCs w:val="20"/>
          <w:lang w:eastAsia="pl-PL"/>
        </w:rPr>
      </w:pPr>
      <w:r>
        <w:rPr>
          <w:rFonts w:ascii="Times New Roman" w:eastAsia="Times New Roman" w:hAnsi="Times New Roman" w:cs="Times New Roman"/>
          <w:i/>
          <w:sz w:val="20"/>
          <w:szCs w:val="20"/>
          <w:lang w:eastAsia="pl-PL"/>
        </w:rPr>
        <w:t>o udzielenie zamówienia, określając kto pełni rolę pełnomocnika – jeżeli dotyczy)</w:t>
      </w:r>
    </w:p>
    <w:p w14:paraId="01A2F651" w14:textId="77777777" w:rsidR="00C60032" w:rsidRDefault="00C60032" w:rsidP="00C60032">
      <w:pPr>
        <w:spacing w:after="0" w:line="360" w:lineRule="auto"/>
        <w:rPr>
          <w:rFonts w:ascii="Times New Roman" w:eastAsia="Calibri" w:hAnsi="Times New Roman" w:cs="Times New Roman"/>
          <w:lang w:eastAsia="pl-PL"/>
        </w:rPr>
      </w:pPr>
      <w:r>
        <w:rPr>
          <w:rFonts w:ascii="Times New Roman" w:eastAsia="Calibri" w:hAnsi="Times New Roman" w:cs="Times New Roman"/>
          <w:lang w:eastAsia="pl-PL"/>
        </w:rPr>
        <w:t>Adres do korespondencji, jeśli jest inny niż podany wyżej:</w:t>
      </w:r>
    </w:p>
    <w:p w14:paraId="63D02C48" w14:textId="77777777" w:rsidR="00C60032" w:rsidRDefault="00C60032" w:rsidP="00C60032">
      <w:pPr>
        <w:spacing w:after="0" w:line="240" w:lineRule="auto"/>
        <w:rPr>
          <w:rFonts w:ascii="Times New Roman" w:eastAsia="Calibri" w:hAnsi="Times New Roman" w:cs="Times New Roman"/>
          <w:lang w:eastAsia="pl-PL"/>
        </w:rPr>
      </w:pPr>
      <w:r>
        <w:rPr>
          <w:rFonts w:ascii="Times New Roman" w:eastAsia="Calibri" w:hAnsi="Times New Roman" w:cs="Times New Roman"/>
          <w:lang w:eastAsia="pl-PL"/>
        </w:rPr>
        <w:t>..........................................................................................................................................................................</w:t>
      </w:r>
    </w:p>
    <w:p w14:paraId="443FC277" w14:textId="77777777" w:rsidR="00C60032" w:rsidRDefault="00C60032" w:rsidP="00C60032">
      <w:pPr>
        <w:spacing w:before="60" w:after="60" w:line="360" w:lineRule="auto"/>
        <w:jc w:val="center"/>
        <w:rPr>
          <w:rFonts w:ascii="Times New Roman" w:eastAsia="Times New Roman" w:hAnsi="Times New Roman" w:cs="Times New Roman"/>
          <w:sz w:val="18"/>
          <w:szCs w:val="18"/>
          <w:lang w:eastAsia="pl-PL"/>
        </w:rPr>
      </w:pPr>
      <w:r>
        <w:rPr>
          <w:rFonts w:ascii="Times New Roman" w:eastAsia="Times New Roman" w:hAnsi="Times New Roman" w:cs="Times New Roman"/>
          <w:sz w:val="18"/>
          <w:szCs w:val="18"/>
          <w:lang w:eastAsia="pl-PL"/>
        </w:rPr>
        <w:t>/ulica, nr domu i mieszkania, kod pocztowy, miejscowość/</w:t>
      </w:r>
    </w:p>
    <w:p w14:paraId="5D141B48" w14:textId="77777777" w:rsidR="00C60032" w:rsidRDefault="00C60032" w:rsidP="00C60032">
      <w:pPr>
        <w:spacing w:after="0" w:line="240" w:lineRule="auto"/>
        <w:rPr>
          <w:rFonts w:ascii="Times New Roman" w:eastAsia="Calibri" w:hAnsi="Times New Roman" w:cs="Times New Roman"/>
          <w:lang w:val="de-DE" w:eastAsia="pl-PL"/>
        </w:rPr>
      </w:pPr>
      <w:r>
        <w:rPr>
          <w:rFonts w:ascii="Times New Roman" w:eastAsia="Calibri" w:hAnsi="Times New Roman" w:cs="Times New Roman"/>
          <w:lang w:val="de-DE" w:eastAsia="pl-PL"/>
        </w:rPr>
        <w:t>...................................................................</w:t>
      </w:r>
      <w:r>
        <w:rPr>
          <w:rFonts w:ascii="Times New Roman" w:eastAsia="Calibri" w:hAnsi="Times New Roman" w:cs="Times New Roman"/>
          <w:lang w:val="de-DE" w:eastAsia="pl-PL"/>
        </w:rPr>
        <w:tab/>
      </w:r>
      <w:r>
        <w:rPr>
          <w:rFonts w:ascii="Times New Roman" w:eastAsia="Calibri" w:hAnsi="Times New Roman" w:cs="Times New Roman"/>
          <w:lang w:val="de-DE" w:eastAsia="pl-PL"/>
        </w:rPr>
        <w:tab/>
      </w:r>
      <w:r>
        <w:rPr>
          <w:rFonts w:ascii="Times New Roman" w:eastAsia="Calibri" w:hAnsi="Times New Roman" w:cs="Times New Roman"/>
          <w:lang w:val="de-DE" w:eastAsia="pl-PL"/>
        </w:rPr>
        <w:tab/>
        <w:t>...................................................................</w:t>
      </w:r>
    </w:p>
    <w:p w14:paraId="67678101" w14:textId="77777777" w:rsidR="00C60032" w:rsidRDefault="00C60032" w:rsidP="00C60032">
      <w:pPr>
        <w:spacing w:before="60" w:after="60" w:line="360" w:lineRule="auto"/>
        <w:ind w:left="708" w:firstLine="708"/>
        <w:rPr>
          <w:rFonts w:ascii="Times New Roman" w:eastAsia="Times New Roman" w:hAnsi="Times New Roman" w:cs="Times New Roman"/>
          <w:sz w:val="18"/>
          <w:szCs w:val="18"/>
          <w:lang w:val="de-DE" w:eastAsia="pl-PL"/>
        </w:rPr>
      </w:pPr>
      <w:r>
        <w:rPr>
          <w:rFonts w:ascii="Times New Roman" w:eastAsia="Times New Roman" w:hAnsi="Times New Roman" w:cs="Times New Roman"/>
          <w:sz w:val="18"/>
          <w:szCs w:val="18"/>
          <w:lang w:val="de-DE" w:eastAsia="pl-PL"/>
        </w:rPr>
        <w:t>/</w:t>
      </w:r>
      <w:proofErr w:type="spellStart"/>
      <w:r>
        <w:rPr>
          <w:rFonts w:ascii="Times New Roman" w:eastAsia="Times New Roman" w:hAnsi="Times New Roman" w:cs="Times New Roman"/>
          <w:sz w:val="18"/>
          <w:szCs w:val="18"/>
          <w:lang w:val="de-DE" w:eastAsia="pl-PL"/>
        </w:rPr>
        <w:t>telefon</w:t>
      </w:r>
      <w:proofErr w:type="spellEnd"/>
      <w:r>
        <w:rPr>
          <w:rFonts w:ascii="Times New Roman" w:eastAsia="Times New Roman" w:hAnsi="Times New Roman" w:cs="Times New Roman"/>
          <w:sz w:val="18"/>
          <w:szCs w:val="18"/>
          <w:lang w:val="de-DE" w:eastAsia="pl-PL"/>
        </w:rPr>
        <w:t>/</w:t>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t>/</w:t>
      </w:r>
      <w:proofErr w:type="spellStart"/>
      <w:r>
        <w:rPr>
          <w:rFonts w:ascii="Times New Roman" w:eastAsia="Times New Roman" w:hAnsi="Times New Roman" w:cs="Times New Roman"/>
          <w:sz w:val="18"/>
          <w:szCs w:val="18"/>
          <w:lang w:val="de-DE" w:eastAsia="pl-PL"/>
        </w:rPr>
        <w:t>telefax</w:t>
      </w:r>
      <w:proofErr w:type="spellEnd"/>
      <w:r>
        <w:rPr>
          <w:rFonts w:ascii="Times New Roman" w:eastAsia="Times New Roman" w:hAnsi="Times New Roman" w:cs="Times New Roman"/>
          <w:sz w:val="18"/>
          <w:szCs w:val="18"/>
          <w:lang w:val="de-DE" w:eastAsia="pl-PL"/>
        </w:rPr>
        <w:t>/</w:t>
      </w:r>
    </w:p>
    <w:p w14:paraId="08CCFA21" w14:textId="77777777" w:rsidR="00C60032" w:rsidRDefault="00C60032" w:rsidP="00C60032">
      <w:pPr>
        <w:spacing w:after="0" w:line="240" w:lineRule="auto"/>
        <w:rPr>
          <w:rFonts w:ascii="Times New Roman" w:eastAsia="Calibri" w:hAnsi="Times New Roman" w:cs="Times New Roman"/>
          <w:lang w:val="de-DE" w:eastAsia="pl-PL"/>
        </w:rPr>
      </w:pPr>
      <w:r>
        <w:rPr>
          <w:rFonts w:ascii="Times New Roman" w:eastAsia="Calibri" w:hAnsi="Times New Roman" w:cs="Times New Roman"/>
          <w:lang w:val="de-DE" w:eastAsia="pl-PL"/>
        </w:rPr>
        <w:t xml:space="preserve">................................................................... . </w:t>
      </w:r>
      <w:proofErr w:type="spellStart"/>
      <w:r>
        <w:rPr>
          <w:rFonts w:ascii="Times New Roman" w:eastAsia="Calibri" w:hAnsi="Times New Roman" w:cs="Times New Roman"/>
          <w:lang w:val="de-DE" w:eastAsia="pl-PL"/>
        </w:rPr>
        <w:t>pl</w:t>
      </w:r>
      <w:proofErr w:type="gramStart"/>
      <w:r>
        <w:rPr>
          <w:rFonts w:ascii="Times New Roman" w:eastAsia="Calibri" w:hAnsi="Times New Roman" w:cs="Times New Roman"/>
          <w:lang w:val="de-DE" w:eastAsia="pl-PL"/>
        </w:rPr>
        <w:t>.</w:t>
      </w:r>
      <w:proofErr w:type="spellEnd"/>
      <w:r>
        <w:rPr>
          <w:rFonts w:ascii="Times New Roman" w:eastAsia="Calibri" w:hAnsi="Times New Roman" w:cs="Times New Roman"/>
          <w:lang w:val="de-DE" w:eastAsia="pl-PL"/>
        </w:rPr>
        <w:t xml:space="preserve">,   </w:t>
      </w:r>
      <w:proofErr w:type="gramEnd"/>
      <w:r>
        <w:rPr>
          <w:rFonts w:ascii="Times New Roman" w:eastAsia="Calibri" w:hAnsi="Times New Roman" w:cs="Times New Roman"/>
          <w:lang w:val="de-DE" w:eastAsia="pl-PL"/>
        </w:rPr>
        <w:t xml:space="preserve"> .......................................@................................................</w:t>
      </w:r>
    </w:p>
    <w:p w14:paraId="3AA473A5" w14:textId="77777777" w:rsidR="00C60032" w:rsidRDefault="00C60032" w:rsidP="00C60032">
      <w:pPr>
        <w:spacing w:before="60" w:after="60" w:line="360" w:lineRule="auto"/>
        <w:ind w:left="993"/>
        <w:rPr>
          <w:rFonts w:ascii="Times New Roman" w:eastAsia="Times New Roman" w:hAnsi="Times New Roman" w:cs="Times New Roman"/>
          <w:sz w:val="18"/>
          <w:szCs w:val="18"/>
          <w:lang w:val="de-DE" w:eastAsia="pl-PL"/>
        </w:rPr>
      </w:pPr>
      <w:r>
        <w:rPr>
          <w:rFonts w:ascii="Times New Roman" w:eastAsia="Times New Roman" w:hAnsi="Times New Roman" w:cs="Times New Roman"/>
          <w:sz w:val="18"/>
          <w:szCs w:val="18"/>
          <w:lang w:val="de-DE" w:eastAsia="pl-PL"/>
        </w:rPr>
        <w:t>/Internet: http/</w:t>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r>
      <w:r>
        <w:rPr>
          <w:rFonts w:ascii="Times New Roman" w:eastAsia="Times New Roman" w:hAnsi="Times New Roman" w:cs="Times New Roman"/>
          <w:sz w:val="18"/>
          <w:szCs w:val="18"/>
          <w:lang w:val="de-DE" w:eastAsia="pl-PL"/>
        </w:rPr>
        <w:tab/>
        <w:t xml:space="preserve">/Internet: </w:t>
      </w:r>
      <w:proofErr w:type="spellStart"/>
      <w:r>
        <w:rPr>
          <w:rFonts w:ascii="Times New Roman" w:eastAsia="Times New Roman" w:hAnsi="Times New Roman" w:cs="Times New Roman"/>
          <w:sz w:val="18"/>
          <w:szCs w:val="18"/>
          <w:lang w:val="de-DE" w:eastAsia="pl-PL"/>
        </w:rPr>
        <w:t>e-mail</w:t>
      </w:r>
      <w:proofErr w:type="spellEnd"/>
      <w:r>
        <w:rPr>
          <w:rFonts w:ascii="Times New Roman" w:eastAsia="Times New Roman" w:hAnsi="Times New Roman" w:cs="Times New Roman"/>
          <w:sz w:val="18"/>
          <w:szCs w:val="18"/>
          <w:lang w:val="de-DE" w:eastAsia="pl-PL"/>
        </w:rPr>
        <w:t>/</w:t>
      </w:r>
    </w:p>
    <w:p w14:paraId="51F5487F" w14:textId="77777777" w:rsidR="00C60032" w:rsidRDefault="00C60032" w:rsidP="00C60032">
      <w:pPr>
        <w:spacing w:before="60" w:after="6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nr identyfikacyjny NIP ................................................., REGON ...............................................</w:t>
      </w:r>
    </w:p>
    <w:p w14:paraId="49EB1BE2" w14:textId="77777777" w:rsidR="00C60032" w:rsidRDefault="00C60032" w:rsidP="00C60032">
      <w:pPr>
        <w:spacing w:before="60" w:after="6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nr PESEL </w:t>
      </w:r>
      <w:r>
        <w:rPr>
          <w:rFonts w:ascii="Times New Roman" w:eastAsia="Times New Roman" w:hAnsi="Times New Roman" w:cs="Times New Roman"/>
          <w:i/>
          <w:sz w:val="18"/>
          <w:szCs w:val="18"/>
          <w:lang w:eastAsia="pl-PL"/>
        </w:rPr>
        <w:t xml:space="preserve">(w przypadku osoby fizycznej prowadzącej działalność </w:t>
      </w:r>
      <w:proofErr w:type="gramStart"/>
      <w:r>
        <w:rPr>
          <w:rFonts w:ascii="Times New Roman" w:eastAsia="Times New Roman" w:hAnsi="Times New Roman" w:cs="Times New Roman"/>
          <w:i/>
          <w:sz w:val="18"/>
          <w:szCs w:val="18"/>
          <w:lang w:eastAsia="pl-PL"/>
        </w:rPr>
        <w:t>gospodarczą)</w:t>
      </w:r>
      <w:r>
        <w:rPr>
          <w:rFonts w:ascii="Times New Roman" w:eastAsia="Times New Roman" w:hAnsi="Times New Roman" w:cs="Times New Roman"/>
          <w:lang w:eastAsia="pl-PL"/>
        </w:rPr>
        <w:t>…</w:t>
      </w:r>
      <w:proofErr w:type="gramEnd"/>
      <w:r>
        <w:rPr>
          <w:rFonts w:ascii="Times New Roman" w:eastAsia="Times New Roman" w:hAnsi="Times New Roman" w:cs="Times New Roman"/>
          <w:lang w:eastAsia="pl-PL"/>
        </w:rPr>
        <w:t>…………………….……………</w:t>
      </w:r>
    </w:p>
    <w:p w14:paraId="5B998E95" w14:textId="77777777" w:rsidR="00C60032" w:rsidRDefault="00C60032" w:rsidP="00C60032">
      <w:pPr>
        <w:spacing w:before="60" w:after="6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będąc płatnikiem podatku VAT, po zapoznaniu się ze Specyfikacją istotnych warunków zamówienia oferujemy wykonanie przedmiotu zamówienia:</w:t>
      </w:r>
    </w:p>
    <w:p w14:paraId="2CFFD008" w14:textId="77777777" w:rsidR="00C60032" w:rsidRPr="008C78C5" w:rsidRDefault="00C60032" w:rsidP="00C60032">
      <w:pPr>
        <w:spacing w:before="60" w:after="60" w:line="360" w:lineRule="auto"/>
        <w:rPr>
          <w:rFonts w:ascii="Times New Roman" w:eastAsia="Times New Roman" w:hAnsi="Times New Roman" w:cs="Arial"/>
          <w:spacing w:val="20"/>
          <w:u w:val="single"/>
          <w:lang w:eastAsia="pl-PL"/>
        </w:rPr>
      </w:pPr>
      <w:r w:rsidRPr="008C78C5">
        <w:rPr>
          <w:rFonts w:ascii="Times New Roman" w:eastAsia="Times New Roman" w:hAnsi="Times New Roman" w:cs="Arial"/>
          <w:spacing w:val="20"/>
          <w:u w:val="single"/>
          <w:lang w:eastAsia="pl-PL"/>
        </w:rPr>
        <w:t>cz</w:t>
      </w:r>
      <w:r>
        <w:rPr>
          <w:rFonts w:ascii="Times New Roman" w:eastAsia="Times New Roman" w:hAnsi="Times New Roman" w:cs="Arial"/>
          <w:spacing w:val="20"/>
          <w:u w:val="single"/>
          <w:lang w:eastAsia="pl-PL"/>
        </w:rPr>
        <w:t>ęść</w:t>
      </w:r>
      <w:r w:rsidRPr="008C78C5">
        <w:rPr>
          <w:rFonts w:ascii="Times New Roman" w:eastAsia="Times New Roman" w:hAnsi="Times New Roman" w:cs="Arial"/>
          <w:spacing w:val="20"/>
          <w:u w:val="single"/>
          <w:lang w:eastAsia="pl-PL"/>
        </w:rPr>
        <w:t xml:space="preserve"> 1</w:t>
      </w:r>
    </w:p>
    <w:p w14:paraId="6CDC9DF1" w14:textId="77777777" w:rsidR="00C60032" w:rsidRDefault="00C60032" w:rsidP="00C60032">
      <w:pPr>
        <w:spacing w:before="60" w:after="60" w:line="360" w:lineRule="auto"/>
        <w:rPr>
          <w:rFonts w:ascii="Times New Roman" w:eastAsia="Times New Roman" w:hAnsi="Times New Roman" w:cs="Arial"/>
          <w:spacing w:val="20"/>
          <w:lang w:eastAsia="pl-PL"/>
        </w:rPr>
      </w:pPr>
      <w:r>
        <w:rPr>
          <w:rFonts w:ascii="Times New Roman" w:eastAsia="Times New Roman" w:hAnsi="Times New Roman" w:cs="Arial"/>
          <w:spacing w:val="20"/>
          <w:lang w:eastAsia="pl-PL"/>
        </w:rPr>
        <w:t>Łączna cena brutto składanej oferty (netto + obowiązujący podatek VAT</w:t>
      </w:r>
      <w:proofErr w:type="gramStart"/>
      <w:r>
        <w:rPr>
          <w:rFonts w:ascii="Times New Roman" w:eastAsia="Times New Roman" w:hAnsi="Times New Roman" w:cs="Arial"/>
          <w:spacing w:val="20"/>
          <w:lang w:eastAsia="pl-PL"/>
        </w:rPr>
        <w:t xml:space="preserve">):   </w:t>
      </w:r>
      <w:proofErr w:type="gramEnd"/>
      <w:r>
        <w:rPr>
          <w:rFonts w:ascii="Times New Roman" w:eastAsia="Times New Roman" w:hAnsi="Times New Roman" w:cs="Arial"/>
          <w:spacing w:val="20"/>
          <w:lang w:eastAsia="pl-PL"/>
        </w:rPr>
        <w:t>........... PLN</w:t>
      </w:r>
    </w:p>
    <w:p w14:paraId="66A41AFD"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(słownie: ……………………</w:t>
      </w:r>
      <w:proofErr w:type="gramStart"/>
      <w:r>
        <w:rPr>
          <w:rFonts w:ascii="Times New Roman" w:eastAsia="Times New Roman" w:hAnsi="Times New Roman" w:cs="Arial"/>
          <w:spacing w:val="20"/>
          <w:lang w:eastAsia="pl-PL"/>
        </w:rPr>
        <w:t>…….</w:t>
      </w:r>
      <w:proofErr w:type="gramEnd"/>
      <w:r>
        <w:rPr>
          <w:rFonts w:ascii="Times New Roman" w:eastAsia="Times New Roman" w:hAnsi="Times New Roman" w:cs="Arial"/>
          <w:spacing w:val="20"/>
          <w:lang w:eastAsia="pl-PL"/>
        </w:rPr>
        <w:t>………………………………………………………………)</w:t>
      </w:r>
    </w:p>
    <w:p w14:paraId="40AC403D"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Cena netto składanej oferty ............................................................................. PLN</w:t>
      </w:r>
    </w:p>
    <w:p w14:paraId="2B294651"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w:t>
      </w:r>
      <w:proofErr w:type="gramStart"/>
      <w:r>
        <w:rPr>
          <w:rFonts w:ascii="Times New Roman" w:eastAsia="Times New Roman" w:hAnsi="Times New Roman" w:cs="Arial"/>
          <w:spacing w:val="20"/>
          <w:lang w:eastAsia="pl-PL"/>
        </w:rPr>
        <w:t>słownie :</w:t>
      </w:r>
      <w:proofErr w:type="gramEnd"/>
      <w:r>
        <w:rPr>
          <w:rFonts w:ascii="Times New Roman" w:eastAsia="Times New Roman" w:hAnsi="Times New Roman" w:cs="Arial"/>
          <w:spacing w:val="20"/>
          <w:lang w:eastAsia="pl-PL"/>
        </w:rPr>
        <w:t xml:space="preserve"> ………………………….………………………………………………………………)</w:t>
      </w:r>
    </w:p>
    <w:p w14:paraId="697B6951"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 xml:space="preserve">Należny podatek </w:t>
      </w:r>
      <w:proofErr w:type="gramStart"/>
      <w:r>
        <w:rPr>
          <w:rFonts w:ascii="Times New Roman" w:eastAsia="Times New Roman" w:hAnsi="Times New Roman" w:cs="Arial"/>
          <w:spacing w:val="20"/>
          <w:lang w:eastAsia="pl-PL"/>
        </w:rPr>
        <w:t>VAT</w:t>
      </w:r>
      <w:r>
        <w:rPr>
          <w:rFonts w:ascii="Times New Roman" w:eastAsia="Times New Roman" w:hAnsi="Times New Roman"/>
          <w:spacing w:val="20"/>
          <w:lang w:eastAsia="pl-PL"/>
        </w:rPr>
        <w:t>….</w:t>
      </w:r>
      <w:proofErr w:type="gramEnd"/>
      <w:r>
        <w:rPr>
          <w:rFonts w:ascii="Times New Roman" w:eastAsia="Times New Roman" w:hAnsi="Times New Roman"/>
          <w:spacing w:val="20"/>
          <w:lang w:eastAsia="pl-PL"/>
        </w:rPr>
        <w:t xml:space="preserve">.% </w:t>
      </w:r>
      <w:r>
        <w:rPr>
          <w:rFonts w:ascii="Times New Roman" w:eastAsia="Times New Roman" w:hAnsi="Times New Roman" w:cs="Arial"/>
          <w:spacing w:val="20"/>
          <w:lang w:eastAsia="pl-PL"/>
        </w:rPr>
        <w:t>tj. ........................................................................ PLN</w:t>
      </w:r>
    </w:p>
    <w:p w14:paraId="3E8424BD"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w:t>
      </w:r>
      <w:proofErr w:type="gramStart"/>
      <w:r>
        <w:rPr>
          <w:rFonts w:ascii="Times New Roman" w:eastAsia="Times New Roman" w:hAnsi="Times New Roman" w:cs="Arial"/>
          <w:spacing w:val="20"/>
          <w:lang w:eastAsia="pl-PL"/>
        </w:rPr>
        <w:t>słownie :</w:t>
      </w:r>
      <w:proofErr w:type="gramEnd"/>
      <w:r>
        <w:rPr>
          <w:rFonts w:ascii="Times New Roman" w:eastAsia="Times New Roman" w:hAnsi="Times New Roman" w:cs="Arial"/>
          <w:spacing w:val="20"/>
          <w:lang w:eastAsia="pl-PL"/>
        </w:rPr>
        <w:t xml:space="preserve"> ………………………….………………………………………………………………)</w:t>
      </w:r>
    </w:p>
    <w:p w14:paraId="6E82381B" w14:textId="77777777" w:rsidR="00C60032" w:rsidRDefault="00C60032" w:rsidP="00C60032">
      <w:pPr>
        <w:spacing w:before="60" w:after="60" w:line="360" w:lineRule="auto"/>
        <w:jc w:val="both"/>
        <w:rPr>
          <w:rFonts w:ascii="Times New Roman" w:eastAsia="Times New Roman" w:hAnsi="Times New Roman" w:cs="Arial"/>
          <w:spacing w:val="20"/>
          <w:lang w:eastAsia="pl-PL"/>
        </w:rPr>
      </w:pPr>
    </w:p>
    <w:tbl>
      <w:tblPr>
        <w:tblW w:w="10271" w:type="dxa"/>
        <w:tblInd w:w="-70" w:type="dxa"/>
        <w:tblCellMar>
          <w:left w:w="70" w:type="dxa"/>
          <w:right w:w="70" w:type="dxa"/>
        </w:tblCellMar>
        <w:tblLook w:val="04A0" w:firstRow="1" w:lastRow="0" w:firstColumn="1" w:lastColumn="0" w:noHBand="0" w:noVBand="1"/>
      </w:tblPr>
      <w:tblGrid>
        <w:gridCol w:w="532"/>
        <w:gridCol w:w="2227"/>
        <w:gridCol w:w="1701"/>
        <w:gridCol w:w="5811"/>
      </w:tblGrid>
      <w:tr w:rsidR="00C60032" w14:paraId="042B0678" w14:textId="77777777" w:rsidTr="00B050C8">
        <w:trPr>
          <w:trHeight w:val="600"/>
        </w:trPr>
        <w:tc>
          <w:tcPr>
            <w:tcW w:w="532"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4AF4EA9" w14:textId="77777777" w:rsidR="00C60032" w:rsidRPr="00A26F0E" w:rsidRDefault="00C60032" w:rsidP="00B050C8">
            <w:pPr>
              <w:spacing w:after="0" w:line="240" w:lineRule="auto"/>
              <w:jc w:val="center"/>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lastRenderedPageBreak/>
              <w:t>L.p.</w:t>
            </w:r>
          </w:p>
        </w:tc>
        <w:tc>
          <w:tcPr>
            <w:tcW w:w="2227" w:type="dxa"/>
            <w:tcBorders>
              <w:top w:val="single" w:sz="4" w:space="0" w:color="auto"/>
              <w:left w:val="nil"/>
              <w:bottom w:val="single" w:sz="4" w:space="0" w:color="auto"/>
              <w:right w:val="single" w:sz="4" w:space="0" w:color="auto"/>
            </w:tcBorders>
            <w:shd w:val="clear" w:color="000000" w:fill="D9D9D9"/>
            <w:noWrap/>
            <w:vAlign w:val="center"/>
            <w:hideMark/>
          </w:tcPr>
          <w:p w14:paraId="24695DC5" w14:textId="77777777" w:rsidR="00C60032" w:rsidRPr="00A26F0E" w:rsidRDefault="00C60032" w:rsidP="00B050C8">
            <w:pPr>
              <w:spacing w:after="0" w:line="240" w:lineRule="auto"/>
              <w:jc w:val="center"/>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Nazwa</w:t>
            </w:r>
          </w:p>
        </w:tc>
        <w:tc>
          <w:tcPr>
            <w:tcW w:w="1701" w:type="dxa"/>
            <w:tcBorders>
              <w:top w:val="single" w:sz="4" w:space="0" w:color="auto"/>
              <w:left w:val="nil"/>
              <w:bottom w:val="single" w:sz="4" w:space="0" w:color="auto"/>
              <w:right w:val="single" w:sz="4" w:space="0" w:color="auto"/>
            </w:tcBorders>
            <w:shd w:val="clear" w:color="000000" w:fill="D9D9D9"/>
            <w:noWrap/>
            <w:vAlign w:val="center"/>
            <w:hideMark/>
          </w:tcPr>
          <w:p w14:paraId="793F2721" w14:textId="77777777" w:rsidR="00C60032" w:rsidRPr="00A26F0E" w:rsidRDefault="00C60032" w:rsidP="00B050C8">
            <w:pPr>
              <w:spacing w:after="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Numer katalogowy i nazwa producenta</w:t>
            </w:r>
          </w:p>
        </w:tc>
        <w:tc>
          <w:tcPr>
            <w:tcW w:w="5811" w:type="dxa"/>
            <w:tcBorders>
              <w:top w:val="single" w:sz="4" w:space="0" w:color="auto"/>
              <w:left w:val="nil"/>
              <w:bottom w:val="single" w:sz="4" w:space="0" w:color="auto"/>
              <w:right w:val="single" w:sz="4" w:space="0" w:color="auto"/>
            </w:tcBorders>
            <w:shd w:val="clear" w:color="000000" w:fill="D9D9D9"/>
            <w:vAlign w:val="center"/>
          </w:tcPr>
          <w:p w14:paraId="06CD11A8" w14:textId="77777777" w:rsidR="00C60032" w:rsidRDefault="00C60032" w:rsidP="00B050C8">
            <w:pPr>
              <w:spacing w:after="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Oferowane parametry techniczne i funkcjonalne</w:t>
            </w:r>
          </w:p>
        </w:tc>
      </w:tr>
      <w:tr w:rsidR="00C60032" w:rsidRPr="00A26F0E" w14:paraId="73AB6B4F"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01A3D20F"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w:t>
            </w:r>
          </w:p>
        </w:tc>
        <w:tc>
          <w:tcPr>
            <w:tcW w:w="2227" w:type="dxa"/>
            <w:tcBorders>
              <w:top w:val="nil"/>
              <w:left w:val="nil"/>
              <w:bottom w:val="single" w:sz="4" w:space="0" w:color="auto"/>
              <w:right w:val="single" w:sz="4" w:space="0" w:color="auto"/>
            </w:tcBorders>
            <w:vAlign w:val="center"/>
            <w:hideMark/>
          </w:tcPr>
          <w:p w14:paraId="04BE403A"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11B29C15" w14:textId="77777777" w:rsidR="00C60032" w:rsidRPr="00A26F0E" w:rsidRDefault="00C60032" w:rsidP="00B050C8">
            <w:pPr>
              <w:spacing w:before="60" w:after="60" w:line="240" w:lineRule="auto"/>
              <w:rPr>
                <w:rFonts w:ascii="Times New Roman" w:hAnsi="Times New Roman" w:cs="Times New Roman"/>
              </w:rPr>
            </w:pPr>
          </w:p>
        </w:tc>
        <w:tc>
          <w:tcPr>
            <w:tcW w:w="5811" w:type="dxa"/>
            <w:tcBorders>
              <w:top w:val="nil"/>
              <w:left w:val="nil"/>
              <w:bottom w:val="single" w:sz="4" w:space="0" w:color="auto"/>
              <w:right w:val="single" w:sz="4" w:space="0" w:color="auto"/>
            </w:tcBorders>
          </w:tcPr>
          <w:p w14:paraId="0C1A9AA5" w14:textId="77777777" w:rsidR="00C60032" w:rsidRPr="00A26F0E" w:rsidRDefault="00C60032" w:rsidP="00B050C8">
            <w:pPr>
              <w:spacing w:before="60" w:after="60" w:line="240" w:lineRule="auto"/>
              <w:rPr>
                <w:rFonts w:ascii="Times New Roman" w:hAnsi="Times New Roman" w:cs="Times New Roman"/>
              </w:rPr>
            </w:pPr>
          </w:p>
        </w:tc>
      </w:tr>
      <w:tr w:rsidR="00C60032" w:rsidRPr="00A26F0E" w14:paraId="1C5940B7"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1240B104"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2</w:t>
            </w:r>
          </w:p>
        </w:tc>
        <w:tc>
          <w:tcPr>
            <w:tcW w:w="2227" w:type="dxa"/>
            <w:tcBorders>
              <w:top w:val="nil"/>
              <w:left w:val="nil"/>
              <w:bottom w:val="single" w:sz="4" w:space="0" w:color="auto"/>
              <w:right w:val="single" w:sz="4" w:space="0" w:color="auto"/>
            </w:tcBorders>
            <w:vAlign w:val="center"/>
            <w:hideMark/>
          </w:tcPr>
          <w:p w14:paraId="56D3A11F"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0FD904B9"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1396D43F"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0B938FB3"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27147F6E"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3</w:t>
            </w:r>
          </w:p>
        </w:tc>
        <w:tc>
          <w:tcPr>
            <w:tcW w:w="2227" w:type="dxa"/>
            <w:tcBorders>
              <w:top w:val="nil"/>
              <w:left w:val="nil"/>
              <w:bottom w:val="single" w:sz="4" w:space="0" w:color="auto"/>
              <w:right w:val="single" w:sz="4" w:space="0" w:color="auto"/>
            </w:tcBorders>
            <w:vAlign w:val="center"/>
            <w:hideMark/>
          </w:tcPr>
          <w:p w14:paraId="5869555C"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5BFC7F50"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00AD188D"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46526B0C"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36FC7B87"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4</w:t>
            </w:r>
          </w:p>
        </w:tc>
        <w:tc>
          <w:tcPr>
            <w:tcW w:w="2227" w:type="dxa"/>
            <w:tcBorders>
              <w:top w:val="nil"/>
              <w:left w:val="nil"/>
              <w:bottom w:val="single" w:sz="4" w:space="0" w:color="auto"/>
              <w:right w:val="single" w:sz="4" w:space="0" w:color="auto"/>
            </w:tcBorders>
            <w:vAlign w:val="center"/>
            <w:hideMark/>
          </w:tcPr>
          <w:p w14:paraId="0F1BC38C"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37299765"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51A1C6BF"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4B3F7D6E"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62E18725"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5</w:t>
            </w:r>
          </w:p>
        </w:tc>
        <w:tc>
          <w:tcPr>
            <w:tcW w:w="2227" w:type="dxa"/>
            <w:tcBorders>
              <w:top w:val="nil"/>
              <w:left w:val="nil"/>
              <w:bottom w:val="single" w:sz="4" w:space="0" w:color="auto"/>
              <w:right w:val="single" w:sz="4" w:space="0" w:color="auto"/>
            </w:tcBorders>
            <w:vAlign w:val="center"/>
            <w:hideMark/>
          </w:tcPr>
          <w:p w14:paraId="010A83D7"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0B708A14"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776DD2DE"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6F58CC21"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5DBBC10C"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6</w:t>
            </w:r>
          </w:p>
        </w:tc>
        <w:tc>
          <w:tcPr>
            <w:tcW w:w="2227" w:type="dxa"/>
            <w:tcBorders>
              <w:top w:val="nil"/>
              <w:left w:val="nil"/>
              <w:bottom w:val="single" w:sz="4" w:space="0" w:color="auto"/>
              <w:right w:val="single" w:sz="4" w:space="0" w:color="auto"/>
            </w:tcBorders>
            <w:vAlign w:val="center"/>
            <w:hideMark/>
          </w:tcPr>
          <w:p w14:paraId="06E9CC45"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524E1D8D"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19D083B1"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11652D0A" w14:textId="77777777" w:rsidTr="00B050C8">
        <w:trPr>
          <w:trHeight w:val="680"/>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3C9BFBFC"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7</w:t>
            </w:r>
          </w:p>
        </w:tc>
        <w:tc>
          <w:tcPr>
            <w:tcW w:w="2227" w:type="dxa"/>
            <w:tcBorders>
              <w:top w:val="single" w:sz="4" w:space="0" w:color="auto"/>
              <w:left w:val="nil"/>
              <w:bottom w:val="single" w:sz="4" w:space="0" w:color="auto"/>
              <w:right w:val="single" w:sz="4" w:space="0" w:color="auto"/>
            </w:tcBorders>
            <w:vAlign w:val="center"/>
            <w:hideMark/>
          </w:tcPr>
          <w:p w14:paraId="471EBEE6"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018E5AEB"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4D42A949"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7360444B" w14:textId="77777777" w:rsidTr="00B050C8">
        <w:trPr>
          <w:trHeight w:val="680"/>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717D9D90"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8</w:t>
            </w:r>
          </w:p>
        </w:tc>
        <w:tc>
          <w:tcPr>
            <w:tcW w:w="2227" w:type="dxa"/>
            <w:tcBorders>
              <w:top w:val="single" w:sz="4" w:space="0" w:color="auto"/>
              <w:left w:val="nil"/>
              <w:bottom w:val="single" w:sz="4" w:space="0" w:color="auto"/>
              <w:right w:val="single" w:sz="4" w:space="0" w:color="auto"/>
            </w:tcBorders>
            <w:vAlign w:val="center"/>
            <w:hideMark/>
          </w:tcPr>
          <w:p w14:paraId="7B12A1B5"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single" w:sz="4" w:space="0" w:color="auto"/>
              <w:left w:val="nil"/>
              <w:bottom w:val="single" w:sz="4" w:space="0" w:color="auto"/>
              <w:right w:val="single" w:sz="4" w:space="0" w:color="auto"/>
            </w:tcBorders>
            <w:vAlign w:val="center"/>
          </w:tcPr>
          <w:p w14:paraId="14D29B76"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single" w:sz="4" w:space="0" w:color="auto"/>
              <w:left w:val="nil"/>
              <w:bottom w:val="single" w:sz="4" w:space="0" w:color="auto"/>
              <w:right w:val="single" w:sz="4" w:space="0" w:color="auto"/>
            </w:tcBorders>
          </w:tcPr>
          <w:p w14:paraId="6EA2B756"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7395A4F3"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4F28DA5F"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9</w:t>
            </w:r>
          </w:p>
        </w:tc>
        <w:tc>
          <w:tcPr>
            <w:tcW w:w="2227" w:type="dxa"/>
            <w:tcBorders>
              <w:top w:val="nil"/>
              <w:left w:val="nil"/>
              <w:bottom w:val="single" w:sz="4" w:space="0" w:color="auto"/>
              <w:right w:val="single" w:sz="4" w:space="0" w:color="auto"/>
            </w:tcBorders>
            <w:vAlign w:val="center"/>
            <w:hideMark/>
          </w:tcPr>
          <w:p w14:paraId="6D4E425B"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6E5480B6"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3ADAB66F"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6EBCC8D1"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4EE5FC4E"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10</w:t>
            </w:r>
          </w:p>
        </w:tc>
        <w:tc>
          <w:tcPr>
            <w:tcW w:w="2227" w:type="dxa"/>
            <w:tcBorders>
              <w:top w:val="nil"/>
              <w:left w:val="nil"/>
              <w:bottom w:val="single" w:sz="4" w:space="0" w:color="auto"/>
              <w:right w:val="single" w:sz="4" w:space="0" w:color="auto"/>
            </w:tcBorders>
            <w:vAlign w:val="center"/>
            <w:hideMark/>
          </w:tcPr>
          <w:p w14:paraId="680D2A41"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5C1AEB5C"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0FC409E8"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162D90C0"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5B70FB53"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11</w:t>
            </w:r>
          </w:p>
        </w:tc>
        <w:tc>
          <w:tcPr>
            <w:tcW w:w="2227" w:type="dxa"/>
            <w:tcBorders>
              <w:top w:val="nil"/>
              <w:left w:val="nil"/>
              <w:bottom w:val="single" w:sz="4" w:space="0" w:color="auto"/>
              <w:right w:val="single" w:sz="4" w:space="0" w:color="auto"/>
            </w:tcBorders>
            <w:vAlign w:val="center"/>
            <w:hideMark/>
          </w:tcPr>
          <w:p w14:paraId="186693AB"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323BCBE8"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3B0A5361"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4C9D8FF9" w14:textId="77777777" w:rsidTr="00B050C8">
        <w:trPr>
          <w:trHeight w:val="680"/>
        </w:trPr>
        <w:tc>
          <w:tcPr>
            <w:tcW w:w="532" w:type="dxa"/>
            <w:tcBorders>
              <w:top w:val="nil"/>
              <w:left w:val="single" w:sz="4" w:space="0" w:color="auto"/>
              <w:bottom w:val="single" w:sz="4" w:space="0" w:color="auto"/>
              <w:right w:val="single" w:sz="4" w:space="0" w:color="auto"/>
            </w:tcBorders>
            <w:noWrap/>
            <w:vAlign w:val="center"/>
            <w:hideMark/>
          </w:tcPr>
          <w:p w14:paraId="6D16C76D"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12</w:t>
            </w:r>
          </w:p>
        </w:tc>
        <w:tc>
          <w:tcPr>
            <w:tcW w:w="2227" w:type="dxa"/>
            <w:tcBorders>
              <w:top w:val="nil"/>
              <w:left w:val="nil"/>
              <w:bottom w:val="single" w:sz="4" w:space="0" w:color="auto"/>
              <w:right w:val="single" w:sz="4" w:space="0" w:color="auto"/>
            </w:tcBorders>
            <w:vAlign w:val="center"/>
            <w:hideMark/>
          </w:tcPr>
          <w:p w14:paraId="1DED8AD9"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nil"/>
              <w:left w:val="nil"/>
              <w:bottom w:val="single" w:sz="4" w:space="0" w:color="auto"/>
              <w:right w:val="single" w:sz="4" w:space="0" w:color="auto"/>
            </w:tcBorders>
            <w:vAlign w:val="center"/>
          </w:tcPr>
          <w:p w14:paraId="3CF47030"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nil"/>
              <w:left w:val="nil"/>
              <w:bottom w:val="single" w:sz="4" w:space="0" w:color="auto"/>
              <w:right w:val="single" w:sz="4" w:space="0" w:color="auto"/>
            </w:tcBorders>
          </w:tcPr>
          <w:p w14:paraId="0880B49D"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2E3B346F" w14:textId="77777777" w:rsidTr="00B050C8">
        <w:trPr>
          <w:trHeight w:val="680"/>
        </w:trPr>
        <w:tc>
          <w:tcPr>
            <w:tcW w:w="532" w:type="dxa"/>
            <w:tcBorders>
              <w:top w:val="single" w:sz="4" w:space="0" w:color="auto"/>
              <w:left w:val="single" w:sz="4" w:space="0" w:color="auto"/>
              <w:bottom w:val="single" w:sz="4" w:space="0" w:color="auto"/>
              <w:right w:val="single" w:sz="4" w:space="0" w:color="auto"/>
            </w:tcBorders>
            <w:noWrap/>
            <w:vAlign w:val="center"/>
            <w:hideMark/>
          </w:tcPr>
          <w:p w14:paraId="53A9325A"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13</w:t>
            </w:r>
          </w:p>
        </w:tc>
        <w:tc>
          <w:tcPr>
            <w:tcW w:w="2227" w:type="dxa"/>
            <w:tcBorders>
              <w:top w:val="single" w:sz="4" w:space="0" w:color="auto"/>
              <w:left w:val="nil"/>
              <w:bottom w:val="single" w:sz="4" w:space="0" w:color="auto"/>
              <w:right w:val="single" w:sz="4" w:space="0" w:color="auto"/>
            </w:tcBorders>
            <w:vAlign w:val="center"/>
            <w:hideMark/>
          </w:tcPr>
          <w:p w14:paraId="1CFD79F1"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Soczewka GRIN</w:t>
            </w:r>
          </w:p>
        </w:tc>
        <w:tc>
          <w:tcPr>
            <w:tcW w:w="1701" w:type="dxa"/>
            <w:tcBorders>
              <w:top w:val="single" w:sz="4" w:space="0" w:color="auto"/>
              <w:left w:val="nil"/>
              <w:bottom w:val="single" w:sz="4" w:space="0" w:color="auto"/>
              <w:right w:val="single" w:sz="4" w:space="0" w:color="auto"/>
            </w:tcBorders>
            <w:vAlign w:val="center"/>
            <w:hideMark/>
          </w:tcPr>
          <w:p w14:paraId="433BE4D2"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5811" w:type="dxa"/>
            <w:tcBorders>
              <w:top w:val="single" w:sz="4" w:space="0" w:color="auto"/>
              <w:left w:val="nil"/>
              <w:bottom w:val="single" w:sz="4" w:space="0" w:color="auto"/>
              <w:right w:val="single" w:sz="4" w:space="0" w:color="auto"/>
            </w:tcBorders>
          </w:tcPr>
          <w:p w14:paraId="6BC6370F"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bl>
    <w:p w14:paraId="30575513" w14:textId="77777777" w:rsidR="00C60032" w:rsidRDefault="00C60032" w:rsidP="00C60032">
      <w:pPr>
        <w:spacing w:before="60" w:after="60" w:line="360" w:lineRule="auto"/>
        <w:rPr>
          <w:rFonts w:ascii="Times New Roman" w:eastAsia="Times New Roman" w:hAnsi="Times New Roman" w:cs="Arial"/>
          <w:spacing w:val="20"/>
          <w:u w:val="single"/>
          <w:lang w:eastAsia="pl-PL"/>
        </w:rPr>
      </w:pPr>
    </w:p>
    <w:p w14:paraId="21679012" w14:textId="77777777" w:rsidR="00C60032" w:rsidRPr="008C78C5" w:rsidRDefault="00C60032" w:rsidP="00C60032">
      <w:pPr>
        <w:spacing w:before="60" w:after="60" w:line="360" w:lineRule="auto"/>
        <w:rPr>
          <w:rFonts w:ascii="Times New Roman" w:eastAsia="Times New Roman" w:hAnsi="Times New Roman" w:cs="Arial"/>
          <w:spacing w:val="20"/>
          <w:u w:val="single"/>
          <w:lang w:eastAsia="pl-PL"/>
        </w:rPr>
      </w:pPr>
      <w:r>
        <w:rPr>
          <w:rFonts w:ascii="Times New Roman" w:eastAsia="Times New Roman" w:hAnsi="Times New Roman" w:cs="Arial"/>
          <w:spacing w:val="20"/>
          <w:u w:val="single"/>
          <w:lang w:eastAsia="pl-PL"/>
        </w:rPr>
        <w:t>c</w:t>
      </w:r>
      <w:r w:rsidRPr="008C78C5">
        <w:rPr>
          <w:rFonts w:ascii="Times New Roman" w:eastAsia="Times New Roman" w:hAnsi="Times New Roman" w:cs="Arial"/>
          <w:spacing w:val="20"/>
          <w:u w:val="single"/>
          <w:lang w:eastAsia="pl-PL"/>
        </w:rPr>
        <w:t>z</w:t>
      </w:r>
      <w:r>
        <w:rPr>
          <w:rFonts w:ascii="Times New Roman" w:eastAsia="Times New Roman" w:hAnsi="Times New Roman" w:cs="Arial"/>
          <w:spacing w:val="20"/>
          <w:u w:val="single"/>
          <w:lang w:eastAsia="pl-PL"/>
        </w:rPr>
        <w:t>ęść 2</w:t>
      </w:r>
    </w:p>
    <w:p w14:paraId="1D0ED809" w14:textId="77777777" w:rsidR="00C60032" w:rsidRDefault="00C60032" w:rsidP="00C60032">
      <w:pPr>
        <w:spacing w:before="60" w:after="60" w:line="360" w:lineRule="auto"/>
        <w:rPr>
          <w:rFonts w:ascii="Times New Roman" w:eastAsia="Times New Roman" w:hAnsi="Times New Roman" w:cs="Arial"/>
          <w:spacing w:val="20"/>
          <w:lang w:eastAsia="pl-PL"/>
        </w:rPr>
      </w:pPr>
      <w:r>
        <w:rPr>
          <w:rFonts w:ascii="Times New Roman" w:eastAsia="Times New Roman" w:hAnsi="Times New Roman" w:cs="Arial"/>
          <w:spacing w:val="20"/>
          <w:lang w:eastAsia="pl-PL"/>
        </w:rPr>
        <w:t>Łączna cena brutto składanej oferty (netto + obowiązujący podatek VAT</w:t>
      </w:r>
      <w:proofErr w:type="gramStart"/>
      <w:r>
        <w:rPr>
          <w:rFonts w:ascii="Times New Roman" w:eastAsia="Times New Roman" w:hAnsi="Times New Roman" w:cs="Arial"/>
          <w:spacing w:val="20"/>
          <w:lang w:eastAsia="pl-PL"/>
        </w:rPr>
        <w:t xml:space="preserve">):   </w:t>
      </w:r>
      <w:proofErr w:type="gramEnd"/>
      <w:r>
        <w:rPr>
          <w:rFonts w:ascii="Times New Roman" w:eastAsia="Times New Roman" w:hAnsi="Times New Roman" w:cs="Arial"/>
          <w:spacing w:val="20"/>
          <w:lang w:eastAsia="pl-PL"/>
        </w:rPr>
        <w:t>........... PLN</w:t>
      </w:r>
    </w:p>
    <w:p w14:paraId="5D828E69"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(słownie: ……………………</w:t>
      </w:r>
      <w:proofErr w:type="gramStart"/>
      <w:r>
        <w:rPr>
          <w:rFonts w:ascii="Times New Roman" w:eastAsia="Times New Roman" w:hAnsi="Times New Roman" w:cs="Arial"/>
          <w:spacing w:val="20"/>
          <w:lang w:eastAsia="pl-PL"/>
        </w:rPr>
        <w:t>…….</w:t>
      </w:r>
      <w:proofErr w:type="gramEnd"/>
      <w:r>
        <w:rPr>
          <w:rFonts w:ascii="Times New Roman" w:eastAsia="Times New Roman" w:hAnsi="Times New Roman" w:cs="Arial"/>
          <w:spacing w:val="20"/>
          <w:lang w:eastAsia="pl-PL"/>
        </w:rPr>
        <w:t>………………………………………………………………)</w:t>
      </w:r>
    </w:p>
    <w:p w14:paraId="749E345F"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Cena netto składanej oferty ............................................................................. PLN</w:t>
      </w:r>
    </w:p>
    <w:p w14:paraId="744C25BB"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w:t>
      </w:r>
      <w:proofErr w:type="gramStart"/>
      <w:r>
        <w:rPr>
          <w:rFonts w:ascii="Times New Roman" w:eastAsia="Times New Roman" w:hAnsi="Times New Roman" w:cs="Arial"/>
          <w:spacing w:val="20"/>
          <w:lang w:eastAsia="pl-PL"/>
        </w:rPr>
        <w:t>słownie :</w:t>
      </w:r>
      <w:proofErr w:type="gramEnd"/>
      <w:r>
        <w:rPr>
          <w:rFonts w:ascii="Times New Roman" w:eastAsia="Times New Roman" w:hAnsi="Times New Roman" w:cs="Arial"/>
          <w:spacing w:val="20"/>
          <w:lang w:eastAsia="pl-PL"/>
        </w:rPr>
        <w:t xml:space="preserve"> ………………………….………………………………………………………………)</w:t>
      </w:r>
    </w:p>
    <w:p w14:paraId="285075A4"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 xml:space="preserve">Należny podatek </w:t>
      </w:r>
      <w:proofErr w:type="gramStart"/>
      <w:r>
        <w:rPr>
          <w:rFonts w:ascii="Times New Roman" w:eastAsia="Times New Roman" w:hAnsi="Times New Roman" w:cs="Arial"/>
          <w:spacing w:val="20"/>
          <w:lang w:eastAsia="pl-PL"/>
        </w:rPr>
        <w:t>VAT</w:t>
      </w:r>
      <w:r>
        <w:rPr>
          <w:rFonts w:ascii="Times New Roman" w:eastAsia="Times New Roman" w:hAnsi="Times New Roman"/>
          <w:spacing w:val="20"/>
          <w:lang w:eastAsia="pl-PL"/>
        </w:rPr>
        <w:t>….</w:t>
      </w:r>
      <w:proofErr w:type="gramEnd"/>
      <w:r>
        <w:rPr>
          <w:rFonts w:ascii="Times New Roman" w:eastAsia="Times New Roman" w:hAnsi="Times New Roman"/>
          <w:spacing w:val="20"/>
          <w:lang w:eastAsia="pl-PL"/>
        </w:rPr>
        <w:t xml:space="preserve">.% </w:t>
      </w:r>
      <w:r>
        <w:rPr>
          <w:rFonts w:ascii="Times New Roman" w:eastAsia="Times New Roman" w:hAnsi="Times New Roman" w:cs="Arial"/>
          <w:spacing w:val="20"/>
          <w:lang w:eastAsia="pl-PL"/>
        </w:rPr>
        <w:t>tj. ........................................................................ PLN</w:t>
      </w:r>
    </w:p>
    <w:p w14:paraId="31BDCE0D"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w:t>
      </w:r>
      <w:proofErr w:type="gramStart"/>
      <w:r>
        <w:rPr>
          <w:rFonts w:ascii="Times New Roman" w:eastAsia="Times New Roman" w:hAnsi="Times New Roman" w:cs="Arial"/>
          <w:spacing w:val="20"/>
          <w:lang w:eastAsia="pl-PL"/>
        </w:rPr>
        <w:t>słownie :</w:t>
      </w:r>
      <w:proofErr w:type="gramEnd"/>
      <w:r>
        <w:rPr>
          <w:rFonts w:ascii="Times New Roman" w:eastAsia="Times New Roman" w:hAnsi="Times New Roman" w:cs="Arial"/>
          <w:spacing w:val="20"/>
          <w:lang w:eastAsia="pl-PL"/>
        </w:rPr>
        <w:t xml:space="preserve"> ………………………….………………………………………………………………)</w:t>
      </w:r>
    </w:p>
    <w:tbl>
      <w:tblPr>
        <w:tblW w:w="10271" w:type="dxa"/>
        <w:tblInd w:w="-70" w:type="dxa"/>
        <w:tblCellMar>
          <w:left w:w="70" w:type="dxa"/>
          <w:right w:w="70" w:type="dxa"/>
        </w:tblCellMar>
        <w:tblLook w:val="04A0" w:firstRow="1" w:lastRow="0" w:firstColumn="1" w:lastColumn="0" w:noHBand="0" w:noVBand="1"/>
      </w:tblPr>
      <w:tblGrid>
        <w:gridCol w:w="539"/>
        <w:gridCol w:w="3070"/>
        <w:gridCol w:w="1843"/>
        <w:gridCol w:w="4819"/>
      </w:tblGrid>
      <w:tr w:rsidR="00C60032" w:rsidRPr="00A26F0E" w14:paraId="70715A7A" w14:textId="77777777" w:rsidTr="00B050C8">
        <w:trPr>
          <w:trHeight w:val="600"/>
        </w:trPr>
        <w:tc>
          <w:tcPr>
            <w:tcW w:w="53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59968869" w14:textId="77777777" w:rsidR="00C60032" w:rsidRPr="00A26F0E" w:rsidRDefault="00C60032" w:rsidP="00B050C8">
            <w:pPr>
              <w:spacing w:after="0" w:line="240" w:lineRule="auto"/>
              <w:jc w:val="center"/>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lastRenderedPageBreak/>
              <w:t>L.p.</w:t>
            </w:r>
          </w:p>
        </w:tc>
        <w:tc>
          <w:tcPr>
            <w:tcW w:w="3070" w:type="dxa"/>
            <w:tcBorders>
              <w:top w:val="single" w:sz="4" w:space="0" w:color="auto"/>
              <w:left w:val="nil"/>
              <w:bottom w:val="single" w:sz="4" w:space="0" w:color="auto"/>
              <w:right w:val="single" w:sz="4" w:space="0" w:color="auto"/>
            </w:tcBorders>
            <w:shd w:val="clear" w:color="000000" w:fill="D9D9D9"/>
            <w:noWrap/>
            <w:vAlign w:val="center"/>
            <w:hideMark/>
          </w:tcPr>
          <w:p w14:paraId="7EFC0D1E" w14:textId="77777777" w:rsidR="00C60032" w:rsidRPr="00A26F0E" w:rsidRDefault="00C60032" w:rsidP="00B050C8">
            <w:pPr>
              <w:spacing w:after="0" w:line="240" w:lineRule="auto"/>
              <w:jc w:val="center"/>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Nazwa</w:t>
            </w:r>
          </w:p>
        </w:tc>
        <w:tc>
          <w:tcPr>
            <w:tcW w:w="1843" w:type="dxa"/>
            <w:tcBorders>
              <w:top w:val="single" w:sz="4" w:space="0" w:color="auto"/>
              <w:left w:val="nil"/>
              <w:bottom w:val="single" w:sz="4" w:space="0" w:color="auto"/>
              <w:right w:val="single" w:sz="4" w:space="0" w:color="auto"/>
            </w:tcBorders>
            <w:shd w:val="clear" w:color="000000" w:fill="D9D9D9"/>
            <w:noWrap/>
            <w:vAlign w:val="center"/>
            <w:hideMark/>
          </w:tcPr>
          <w:p w14:paraId="26902419" w14:textId="77777777" w:rsidR="00C60032" w:rsidRPr="00A26F0E" w:rsidRDefault="00C60032" w:rsidP="00B050C8">
            <w:pPr>
              <w:spacing w:after="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Numer katalogowy i nazwa producenta</w:t>
            </w:r>
          </w:p>
        </w:tc>
        <w:tc>
          <w:tcPr>
            <w:tcW w:w="4819" w:type="dxa"/>
            <w:tcBorders>
              <w:top w:val="single" w:sz="4" w:space="0" w:color="auto"/>
              <w:left w:val="nil"/>
              <w:bottom w:val="single" w:sz="4" w:space="0" w:color="auto"/>
              <w:right w:val="single" w:sz="4" w:space="0" w:color="auto"/>
            </w:tcBorders>
            <w:shd w:val="clear" w:color="000000" w:fill="D9D9D9"/>
            <w:vAlign w:val="center"/>
          </w:tcPr>
          <w:p w14:paraId="02C591A7" w14:textId="77777777" w:rsidR="00C60032" w:rsidRDefault="00C60032" w:rsidP="00B050C8">
            <w:pPr>
              <w:spacing w:after="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Oferowane parametry techniczne i funkcjonalne</w:t>
            </w:r>
          </w:p>
        </w:tc>
      </w:tr>
      <w:tr w:rsidR="00C60032" w:rsidRPr="00A26F0E" w14:paraId="673FA151" w14:textId="77777777" w:rsidTr="00B050C8">
        <w:trPr>
          <w:trHeight w:val="630"/>
        </w:trPr>
        <w:tc>
          <w:tcPr>
            <w:tcW w:w="539" w:type="dxa"/>
            <w:tcBorders>
              <w:top w:val="nil"/>
              <w:left w:val="single" w:sz="4" w:space="0" w:color="auto"/>
              <w:bottom w:val="single" w:sz="4" w:space="0" w:color="auto"/>
              <w:right w:val="single" w:sz="4" w:space="0" w:color="auto"/>
            </w:tcBorders>
            <w:noWrap/>
            <w:vAlign w:val="center"/>
            <w:hideMark/>
          </w:tcPr>
          <w:p w14:paraId="47A8FDF9"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w:t>
            </w:r>
          </w:p>
        </w:tc>
        <w:tc>
          <w:tcPr>
            <w:tcW w:w="3070" w:type="dxa"/>
            <w:tcBorders>
              <w:top w:val="nil"/>
              <w:left w:val="nil"/>
              <w:bottom w:val="single" w:sz="4" w:space="0" w:color="auto"/>
              <w:right w:val="single" w:sz="4" w:space="0" w:color="auto"/>
            </w:tcBorders>
            <w:vAlign w:val="center"/>
            <w:hideMark/>
          </w:tcPr>
          <w:p w14:paraId="39240968"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 xml:space="preserve">1/2" soczewka dubletowa achromatyczna, f = 19 mm z pokryciem </w:t>
            </w:r>
            <w:proofErr w:type="spellStart"/>
            <w:r w:rsidRPr="00A26F0E">
              <w:rPr>
                <w:rFonts w:ascii="Times New Roman" w:eastAsia="Times New Roman" w:hAnsi="Times New Roman" w:cs="Times New Roman"/>
                <w:b/>
                <w:bCs/>
                <w:color w:val="000000"/>
                <w:lang w:eastAsia="pl-PL"/>
              </w:rPr>
              <w:t>antyodbiciowym</w:t>
            </w:r>
            <w:proofErr w:type="spellEnd"/>
            <w:r w:rsidRPr="00A26F0E">
              <w:rPr>
                <w:rFonts w:ascii="Times New Roman" w:eastAsia="Times New Roman" w:hAnsi="Times New Roman" w:cs="Times New Roman"/>
                <w:b/>
                <w:bCs/>
                <w:color w:val="000000"/>
                <w:lang w:eastAsia="pl-PL"/>
              </w:rPr>
              <w:t xml:space="preserve"> 400-700 </w:t>
            </w:r>
            <w:proofErr w:type="spellStart"/>
            <w:r w:rsidRPr="00A26F0E">
              <w:rPr>
                <w:rFonts w:ascii="Times New Roman" w:eastAsia="Times New Roman" w:hAnsi="Times New Roman" w:cs="Times New Roman"/>
                <w:b/>
                <w:bCs/>
                <w:color w:val="000000"/>
                <w:lang w:eastAsia="pl-PL"/>
              </w:rPr>
              <w:t>nm</w:t>
            </w:r>
            <w:proofErr w:type="spellEnd"/>
          </w:p>
        </w:tc>
        <w:tc>
          <w:tcPr>
            <w:tcW w:w="1843" w:type="dxa"/>
            <w:tcBorders>
              <w:top w:val="nil"/>
              <w:left w:val="nil"/>
              <w:bottom w:val="single" w:sz="4" w:space="0" w:color="auto"/>
              <w:right w:val="single" w:sz="4" w:space="0" w:color="auto"/>
            </w:tcBorders>
            <w:vAlign w:val="center"/>
          </w:tcPr>
          <w:p w14:paraId="3689AD5A"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5ACC35FA"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278889E9" w14:textId="77777777" w:rsidTr="00B050C8">
        <w:trPr>
          <w:trHeight w:val="510"/>
        </w:trPr>
        <w:tc>
          <w:tcPr>
            <w:tcW w:w="539" w:type="dxa"/>
            <w:tcBorders>
              <w:top w:val="nil"/>
              <w:left w:val="single" w:sz="4" w:space="0" w:color="auto"/>
              <w:bottom w:val="single" w:sz="4" w:space="0" w:color="auto"/>
              <w:right w:val="single" w:sz="4" w:space="0" w:color="auto"/>
            </w:tcBorders>
            <w:noWrap/>
            <w:vAlign w:val="center"/>
            <w:hideMark/>
          </w:tcPr>
          <w:p w14:paraId="0F1C970A"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2</w:t>
            </w:r>
          </w:p>
        </w:tc>
        <w:tc>
          <w:tcPr>
            <w:tcW w:w="3070" w:type="dxa"/>
            <w:tcBorders>
              <w:top w:val="nil"/>
              <w:left w:val="nil"/>
              <w:bottom w:val="single" w:sz="4" w:space="0" w:color="auto"/>
              <w:right w:val="single" w:sz="4" w:space="0" w:color="auto"/>
            </w:tcBorders>
            <w:vAlign w:val="center"/>
            <w:hideMark/>
          </w:tcPr>
          <w:p w14:paraId="56DB22B6"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 xml:space="preserve">1/2" soczewka dubletowa achromatyczna, f = 25 mm z pokryciem </w:t>
            </w:r>
            <w:proofErr w:type="spellStart"/>
            <w:r w:rsidRPr="00A26F0E">
              <w:rPr>
                <w:rFonts w:ascii="Times New Roman" w:eastAsia="Times New Roman" w:hAnsi="Times New Roman" w:cs="Times New Roman"/>
                <w:b/>
                <w:bCs/>
                <w:color w:val="000000"/>
                <w:lang w:eastAsia="pl-PL"/>
              </w:rPr>
              <w:t>antyodbiciowym</w:t>
            </w:r>
            <w:proofErr w:type="spellEnd"/>
            <w:r w:rsidRPr="00A26F0E">
              <w:rPr>
                <w:rFonts w:ascii="Times New Roman" w:eastAsia="Times New Roman" w:hAnsi="Times New Roman" w:cs="Times New Roman"/>
                <w:b/>
                <w:bCs/>
                <w:color w:val="000000"/>
                <w:lang w:eastAsia="pl-PL"/>
              </w:rPr>
              <w:t xml:space="preserve"> 400-700 </w:t>
            </w:r>
            <w:proofErr w:type="spellStart"/>
            <w:r w:rsidRPr="00A26F0E">
              <w:rPr>
                <w:rFonts w:ascii="Times New Roman" w:eastAsia="Times New Roman" w:hAnsi="Times New Roman" w:cs="Times New Roman"/>
                <w:b/>
                <w:bCs/>
                <w:color w:val="000000"/>
                <w:lang w:eastAsia="pl-PL"/>
              </w:rPr>
              <w:t>nm</w:t>
            </w:r>
            <w:proofErr w:type="spellEnd"/>
          </w:p>
        </w:tc>
        <w:tc>
          <w:tcPr>
            <w:tcW w:w="1843" w:type="dxa"/>
            <w:tcBorders>
              <w:top w:val="nil"/>
              <w:left w:val="nil"/>
              <w:bottom w:val="single" w:sz="4" w:space="0" w:color="auto"/>
              <w:right w:val="single" w:sz="4" w:space="0" w:color="auto"/>
            </w:tcBorders>
            <w:vAlign w:val="center"/>
          </w:tcPr>
          <w:p w14:paraId="2FCF9648"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49C50CCA"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593D1E83" w14:textId="77777777" w:rsidTr="00B050C8">
        <w:trPr>
          <w:trHeight w:val="510"/>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3C1F7208"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3</w:t>
            </w:r>
          </w:p>
        </w:tc>
        <w:tc>
          <w:tcPr>
            <w:tcW w:w="3070" w:type="dxa"/>
            <w:tcBorders>
              <w:top w:val="single" w:sz="4" w:space="0" w:color="auto"/>
              <w:left w:val="nil"/>
              <w:bottom w:val="single" w:sz="4" w:space="0" w:color="auto"/>
              <w:right w:val="single" w:sz="4" w:space="0" w:color="auto"/>
            </w:tcBorders>
            <w:vAlign w:val="center"/>
            <w:hideMark/>
          </w:tcPr>
          <w:p w14:paraId="1D667433"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 xml:space="preserve">1/2" soczewka dubletowa achromatyczna, f = 30 mm z pokryciem </w:t>
            </w:r>
            <w:proofErr w:type="spellStart"/>
            <w:r w:rsidRPr="00A26F0E">
              <w:rPr>
                <w:rFonts w:ascii="Times New Roman" w:eastAsia="Times New Roman" w:hAnsi="Times New Roman" w:cs="Times New Roman"/>
                <w:b/>
                <w:bCs/>
                <w:color w:val="000000"/>
                <w:lang w:eastAsia="pl-PL"/>
              </w:rPr>
              <w:t>antyodbiciowym</w:t>
            </w:r>
            <w:proofErr w:type="spellEnd"/>
            <w:r w:rsidRPr="00A26F0E">
              <w:rPr>
                <w:rFonts w:ascii="Times New Roman" w:eastAsia="Times New Roman" w:hAnsi="Times New Roman" w:cs="Times New Roman"/>
                <w:b/>
                <w:bCs/>
                <w:color w:val="000000"/>
                <w:lang w:eastAsia="pl-PL"/>
              </w:rPr>
              <w:t xml:space="preserve"> 400-700 </w:t>
            </w:r>
            <w:proofErr w:type="spellStart"/>
            <w:r w:rsidRPr="00A26F0E">
              <w:rPr>
                <w:rFonts w:ascii="Times New Roman" w:eastAsia="Times New Roman" w:hAnsi="Times New Roman" w:cs="Times New Roman"/>
                <w:b/>
                <w:bCs/>
                <w:color w:val="000000"/>
                <w:lang w:eastAsia="pl-PL"/>
              </w:rPr>
              <w:t>nm</w:t>
            </w:r>
            <w:proofErr w:type="spellEnd"/>
          </w:p>
        </w:tc>
        <w:tc>
          <w:tcPr>
            <w:tcW w:w="1843" w:type="dxa"/>
            <w:tcBorders>
              <w:top w:val="single" w:sz="4" w:space="0" w:color="auto"/>
              <w:left w:val="nil"/>
              <w:bottom w:val="single" w:sz="4" w:space="0" w:color="auto"/>
              <w:right w:val="single" w:sz="4" w:space="0" w:color="auto"/>
            </w:tcBorders>
            <w:vAlign w:val="center"/>
          </w:tcPr>
          <w:p w14:paraId="7E849374"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single" w:sz="4" w:space="0" w:color="auto"/>
              <w:left w:val="nil"/>
              <w:bottom w:val="single" w:sz="4" w:space="0" w:color="auto"/>
              <w:right w:val="single" w:sz="4" w:space="0" w:color="auto"/>
            </w:tcBorders>
          </w:tcPr>
          <w:p w14:paraId="3F19BB8E"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55235853" w14:textId="77777777" w:rsidTr="00B050C8">
        <w:trPr>
          <w:trHeight w:val="510"/>
        </w:trPr>
        <w:tc>
          <w:tcPr>
            <w:tcW w:w="539" w:type="dxa"/>
            <w:tcBorders>
              <w:top w:val="nil"/>
              <w:left w:val="single" w:sz="4" w:space="0" w:color="auto"/>
              <w:bottom w:val="single" w:sz="4" w:space="0" w:color="auto"/>
              <w:right w:val="single" w:sz="4" w:space="0" w:color="auto"/>
            </w:tcBorders>
            <w:noWrap/>
            <w:vAlign w:val="center"/>
            <w:hideMark/>
          </w:tcPr>
          <w:p w14:paraId="18C85EF5"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4</w:t>
            </w:r>
          </w:p>
        </w:tc>
        <w:tc>
          <w:tcPr>
            <w:tcW w:w="3070" w:type="dxa"/>
            <w:tcBorders>
              <w:top w:val="nil"/>
              <w:left w:val="nil"/>
              <w:bottom w:val="single" w:sz="4" w:space="0" w:color="auto"/>
              <w:right w:val="single" w:sz="4" w:space="0" w:color="auto"/>
            </w:tcBorders>
            <w:vAlign w:val="center"/>
            <w:hideMark/>
          </w:tcPr>
          <w:p w14:paraId="59EFAEE6"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 xml:space="preserve">1/2" soczewka dubletowa achromatyczna, f = 50 mm z pokryciem </w:t>
            </w:r>
            <w:proofErr w:type="spellStart"/>
            <w:r w:rsidRPr="00A26F0E">
              <w:rPr>
                <w:rFonts w:ascii="Times New Roman" w:eastAsia="Times New Roman" w:hAnsi="Times New Roman" w:cs="Times New Roman"/>
                <w:b/>
                <w:bCs/>
                <w:color w:val="000000"/>
                <w:lang w:eastAsia="pl-PL"/>
              </w:rPr>
              <w:t>antyodbiciowym</w:t>
            </w:r>
            <w:proofErr w:type="spellEnd"/>
            <w:r w:rsidRPr="00A26F0E">
              <w:rPr>
                <w:rFonts w:ascii="Times New Roman" w:eastAsia="Times New Roman" w:hAnsi="Times New Roman" w:cs="Times New Roman"/>
                <w:b/>
                <w:bCs/>
                <w:color w:val="000000"/>
                <w:lang w:eastAsia="pl-PL"/>
              </w:rPr>
              <w:t xml:space="preserve"> 400-700 </w:t>
            </w:r>
            <w:proofErr w:type="spellStart"/>
            <w:r w:rsidRPr="00A26F0E">
              <w:rPr>
                <w:rFonts w:ascii="Times New Roman" w:eastAsia="Times New Roman" w:hAnsi="Times New Roman" w:cs="Times New Roman"/>
                <w:b/>
                <w:bCs/>
                <w:color w:val="000000"/>
                <w:lang w:eastAsia="pl-PL"/>
              </w:rPr>
              <w:t>nm</w:t>
            </w:r>
            <w:proofErr w:type="spellEnd"/>
          </w:p>
        </w:tc>
        <w:tc>
          <w:tcPr>
            <w:tcW w:w="1843" w:type="dxa"/>
            <w:tcBorders>
              <w:top w:val="nil"/>
              <w:left w:val="nil"/>
              <w:bottom w:val="single" w:sz="4" w:space="0" w:color="auto"/>
              <w:right w:val="single" w:sz="4" w:space="0" w:color="auto"/>
            </w:tcBorders>
            <w:vAlign w:val="center"/>
          </w:tcPr>
          <w:p w14:paraId="5B159BD9"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6708BC0E"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62B3DBB2" w14:textId="77777777" w:rsidTr="00B050C8">
        <w:trPr>
          <w:trHeight w:val="510"/>
        </w:trPr>
        <w:tc>
          <w:tcPr>
            <w:tcW w:w="539" w:type="dxa"/>
            <w:tcBorders>
              <w:top w:val="nil"/>
              <w:left w:val="single" w:sz="4" w:space="0" w:color="auto"/>
              <w:bottom w:val="single" w:sz="4" w:space="0" w:color="auto"/>
              <w:right w:val="single" w:sz="4" w:space="0" w:color="auto"/>
            </w:tcBorders>
            <w:noWrap/>
            <w:vAlign w:val="center"/>
            <w:hideMark/>
          </w:tcPr>
          <w:p w14:paraId="48004FEE"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5</w:t>
            </w:r>
          </w:p>
        </w:tc>
        <w:tc>
          <w:tcPr>
            <w:tcW w:w="3070" w:type="dxa"/>
            <w:tcBorders>
              <w:top w:val="nil"/>
              <w:left w:val="nil"/>
              <w:bottom w:val="single" w:sz="4" w:space="0" w:color="auto"/>
              <w:right w:val="single" w:sz="4" w:space="0" w:color="auto"/>
            </w:tcBorders>
            <w:vAlign w:val="center"/>
            <w:hideMark/>
          </w:tcPr>
          <w:p w14:paraId="4F0726E4"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 xml:space="preserve">1/2" soczewka dubletowa achromatyczna, f = 75 mm z pokryciem </w:t>
            </w:r>
            <w:proofErr w:type="spellStart"/>
            <w:r w:rsidRPr="00A26F0E">
              <w:rPr>
                <w:rFonts w:ascii="Times New Roman" w:eastAsia="Times New Roman" w:hAnsi="Times New Roman" w:cs="Times New Roman"/>
                <w:b/>
                <w:bCs/>
                <w:color w:val="000000"/>
                <w:lang w:eastAsia="pl-PL"/>
              </w:rPr>
              <w:t>antyodbiciowym</w:t>
            </w:r>
            <w:proofErr w:type="spellEnd"/>
            <w:r w:rsidRPr="00A26F0E">
              <w:rPr>
                <w:rFonts w:ascii="Times New Roman" w:eastAsia="Times New Roman" w:hAnsi="Times New Roman" w:cs="Times New Roman"/>
                <w:b/>
                <w:bCs/>
                <w:color w:val="000000"/>
                <w:lang w:eastAsia="pl-PL"/>
              </w:rPr>
              <w:t xml:space="preserve"> 400-700 </w:t>
            </w:r>
            <w:proofErr w:type="spellStart"/>
            <w:r w:rsidRPr="00A26F0E">
              <w:rPr>
                <w:rFonts w:ascii="Times New Roman" w:eastAsia="Times New Roman" w:hAnsi="Times New Roman" w:cs="Times New Roman"/>
                <w:b/>
                <w:bCs/>
                <w:color w:val="000000"/>
                <w:lang w:eastAsia="pl-PL"/>
              </w:rPr>
              <w:t>nm</w:t>
            </w:r>
            <w:proofErr w:type="spellEnd"/>
          </w:p>
        </w:tc>
        <w:tc>
          <w:tcPr>
            <w:tcW w:w="1843" w:type="dxa"/>
            <w:tcBorders>
              <w:top w:val="nil"/>
              <w:left w:val="nil"/>
              <w:bottom w:val="single" w:sz="4" w:space="0" w:color="auto"/>
              <w:right w:val="single" w:sz="4" w:space="0" w:color="auto"/>
            </w:tcBorders>
            <w:vAlign w:val="center"/>
          </w:tcPr>
          <w:p w14:paraId="606BD2F7"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23893B47"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6D89EE20" w14:textId="77777777" w:rsidTr="00B050C8">
        <w:trPr>
          <w:trHeight w:val="740"/>
        </w:trPr>
        <w:tc>
          <w:tcPr>
            <w:tcW w:w="539" w:type="dxa"/>
            <w:tcBorders>
              <w:top w:val="nil"/>
              <w:left w:val="single" w:sz="4" w:space="0" w:color="auto"/>
              <w:bottom w:val="single" w:sz="4" w:space="0" w:color="auto"/>
              <w:right w:val="single" w:sz="4" w:space="0" w:color="auto"/>
            </w:tcBorders>
            <w:noWrap/>
            <w:vAlign w:val="center"/>
            <w:hideMark/>
          </w:tcPr>
          <w:p w14:paraId="290031C1"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6</w:t>
            </w:r>
          </w:p>
        </w:tc>
        <w:tc>
          <w:tcPr>
            <w:tcW w:w="3070" w:type="dxa"/>
            <w:tcBorders>
              <w:top w:val="nil"/>
              <w:left w:val="nil"/>
              <w:bottom w:val="single" w:sz="4" w:space="0" w:color="auto"/>
              <w:right w:val="single" w:sz="4" w:space="0" w:color="auto"/>
            </w:tcBorders>
            <w:vAlign w:val="center"/>
            <w:hideMark/>
          </w:tcPr>
          <w:p w14:paraId="078176C8"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5-osiowy kinematyczny uchwyt z gwintem</w:t>
            </w:r>
          </w:p>
        </w:tc>
        <w:tc>
          <w:tcPr>
            <w:tcW w:w="1843" w:type="dxa"/>
            <w:tcBorders>
              <w:top w:val="nil"/>
              <w:left w:val="nil"/>
              <w:bottom w:val="single" w:sz="4" w:space="0" w:color="auto"/>
              <w:right w:val="single" w:sz="4" w:space="0" w:color="auto"/>
            </w:tcBorders>
            <w:vAlign w:val="center"/>
          </w:tcPr>
          <w:p w14:paraId="0CB69CF1"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54AF8B90"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583A9BD6" w14:textId="77777777" w:rsidTr="00B050C8">
        <w:trPr>
          <w:trHeight w:val="553"/>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5F812128"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7</w:t>
            </w:r>
          </w:p>
        </w:tc>
        <w:tc>
          <w:tcPr>
            <w:tcW w:w="3070" w:type="dxa"/>
            <w:tcBorders>
              <w:top w:val="single" w:sz="4" w:space="0" w:color="auto"/>
              <w:left w:val="nil"/>
              <w:bottom w:val="single" w:sz="4" w:space="0" w:color="auto"/>
              <w:right w:val="single" w:sz="4" w:space="0" w:color="auto"/>
            </w:tcBorders>
            <w:vAlign w:val="center"/>
            <w:hideMark/>
          </w:tcPr>
          <w:p w14:paraId="77E1EC25"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Koło filtrów</w:t>
            </w:r>
          </w:p>
        </w:tc>
        <w:tc>
          <w:tcPr>
            <w:tcW w:w="1843" w:type="dxa"/>
            <w:tcBorders>
              <w:top w:val="single" w:sz="4" w:space="0" w:color="auto"/>
              <w:left w:val="nil"/>
              <w:bottom w:val="single" w:sz="4" w:space="0" w:color="auto"/>
              <w:right w:val="single" w:sz="4" w:space="0" w:color="auto"/>
            </w:tcBorders>
            <w:vAlign w:val="center"/>
          </w:tcPr>
          <w:p w14:paraId="312D47DF"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single" w:sz="4" w:space="0" w:color="auto"/>
              <w:left w:val="nil"/>
              <w:bottom w:val="single" w:sz="4" w:space="0" w:color="auto"/>
              <w:right w:val="single" w:sz="4" w:space="0" w:color="auto"/>
            </w:tcBorders>
          </w:tcPr>
          <w:p w14:paraId="312AF660"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729B8004" w14:textId="77777777" w:rsidTr="00B050C8">
        <w:trPr>
          <w:trHeight w:val="703"/>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5B794E36"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8</w:t>
            </w:r>
          </w:p>
        </w:tc>
        <w:tc>
          <w:tcPr>
            <w:tcW w:w="3070" w:type="dxa"/>
            <w:tcBorders>
              <w:top w:val="single" w:sz="4" w:space="0" w:color="auto"/>
              <w:left w:val="nil"/>
              <w:bottom w:val="single" w:sz="4" w:space="0" w:color="auto"/>
              <w:right w:val="single" w:sz="4" w:space="0" w:color="auto"/>
            </w:tcBorders>
            <w:vAlign w:val="center"/>
            <w:hideMark/>
          </w:tcPr>
          <w:p w14:paraId="57BA55EB"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Mocowanie rozdzielacza wiązki kinematycznej pod kątem prostym</w:t>
            </w:r>
          </w:p>
        </w:tc>
        <w:tc>
          <w:tcPr>
            <w:tcW w:w="1843" w:type="dxa"/>
            <w:tcBorders>
              <w:top w:val="single" w:sz="4" w:space="0" w:color="auto"/>
              <w:left w:val="nil"/>
              <w:bottom w:val="single" w:sz="4" w:space="0" w:color="auto"/>
              <w:right w:val="single" w:sz="4" w:space="0" w:color="auto"/>
            </w:tcBorders>
            <w:vAlign w:val="center"/>
          </w:tcPr>
          <w:p w14:paraId="227EEC38"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single" w:sz="4" w:space="0" w:color="auto"/>
              <w:left w:val="nil"/>
              <w:bottom w:val="single" w:sz="4" w:space="0" w:color="auto"/>
              <w:right w:val="single" w:sz="4" w:space="0" w:color="auto"/>
            </w:tcBorders>
          </w:tcPr>
          <w:p w14:paraId="7A38DDA2"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311FD38F" w14:textId="77777777" w:rsidTr="00B050C8">
        <w:trPr>
          <w:trHeight w:val="557"/>
        </w:trPr>
        <w:tc>
          <w:tcPr>
            <w:tcW w:w="539" w:type="dxa"/>
            <w:tcBorders>
              <w:top w:val="nil"/>
              <w:left w:val="single" w:sz="4" w:space="0" w:color="auto"/>
              <w:bottom w:val="single" w:sz="4" w:space="0" w:color="auto"/>
              <w:right w:val="single" w:sz="4" w:space="0" w:color="auto"/>
            </w:tcBorders>
            <w:noWrap/>
            <w:vAlign w:val="center"/>
            <w:hideMark/>
          </w:tcPr>
          <w:p w14:paraId="528B1682"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9</w:t>
            </w:r>
          </w:p>
        </w:tc>
        <w:tc>
          <w:tcPr>
            <w:tcW w:w="3070" w:type="dxa"/>
            <w:tcBorders>
              <w:top w:val="nil"/>
              <w:left w:val="nil"/>
              <w:bottom w:val="single" w:sz="4" w:space="0" w:color="auto"/>
              <w:right w:val="single" w:sz="4" w:space="0" w:color="auto"/>
            </w:tcBorders>
            <w:vAlign w:val="center"/>
            <w:hideMark/>
          </w:tcPr>
          <w:p w14:paraId="3CEB5936"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Koło filtra o neutralnej gęstości z ciągłą regulacją</w:t>
            </w:r>
          </w:p>
        </w:tc>
        <w:tc>
          <w:tcPr>
            <w:tcW w:w="1843" w:type="dxa"/>
            <w:tcBorders>
              <w:top w:val="nil"/>
              <w:left w:val="nil"/>
              <w:bottom w:val="single" w:sz="4" w:space="0" w:color="auto"/>
              <w:right w:val="single" w:sz="4" w:space="0" w:color="auto"/>
            </w:tcBorders>
            <w:vAlign w:val="center"/>
          </w:tcPr>
          <w:p w14:paraId="2BCA3A3F"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08293D42"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09CAF5B1" w14:textId="77777777" w:rsidTr="00B050C8">
        <w:trPr>
          <w:trHeight w:val="495"/>
        </w:trPr>
        <w:tc>
          <w:tcPr>
            <w:tcW w:w="539" w:type="dxa"/>
            <w:tcBorders>
              <w:top w:val="nil"/>
              <w:left w:val="single" w:sz="4" w:space="0" w:color="auto"/>
              <w:bottom w:val="single" w:sz="4" w:space="0" w:color="auto"/>
              <w:right w:val="single" w:sz="4" w:space="0" w:color="auto"/>
            </w:tcBorders>
            <w:noWrap/>
            <w:vAlign w:val="center"/>
            <w:hideMark/>
          </w:tcPr>
          <w:p w14:paraId="2D03F2D6"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10</w:t>
            </w:r>
          </w:p>
        </w:tc>
        <w:tc>
          <w:tcPr>
            <w:tcW w:w="3070" w:type="dxa"/>
            <w:tcBorders>
              <w:top w:val="nil"/>
              <w:left w:val="nil"/>
              <w:bottom w:val="single" w:sz="4" w:space="0" w:color="auto"/>
              <w:right w:val="single" w:sz="4" w:space="0" w:color="auto"/>
            </w:tcBorders>
            <w:vAlign w:val="center"/>
            <w:hideMark/>
          </w:tcPr>
          <w:p w14:paraId="0B87C613"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Pręt montażowy klatki</w:t>
            </w:r>
          </w:p>
        </w:tc>
        <w:tc>
          <w:tcPr>
            <w:tcW w:w="1843" w:type="dxa"/>
            <w:tcBorders>
              <w:top w:val="nil"/>
              <w:left w:val="nil"/>
              <w:bottom w:val="single" w:sz="4" w:space="0" w:color="auto"/>
              <w:right w:val="single" w:sz="4" w:space="0" w:color="auto"/>
            </w:tcBorders>
            <w:vAlign w:val="center"/>
          </w:tcPr>
          <w:p w14:paraId="72C68192"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4465A07F"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742984CA" w14:textId="77777777" w:rsidTr="00B050C8">
        <w:trPr>
          <w:trHeight w:val="559"/>
        </w:trPr>
        <w:tc>
          <w:tcPr>
            <w:tcW w:w="539" w:type="dxa"/>
            <w:tcBorders>
              <w:top w:val="nil"/>
              <w:left w:val="single" w:sz="4" w:space="0" w:color="auto"/>
              <w:bottom w:val="single" w:sz="4" w:space="0" w:color="auto"/>
              <w:right w:val="single" w:sz="4" w:space="0" w:color="auto"/>
            </w:tcBorders>
            <w:noWrap/>
            <w:vAlign w:val="center"/>
            <w:hideMark/>
          </w:tcPr>
          <w:p w14:paraId="4A403AB4"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11</w:t>
            </w:r>
          </w:p>
        </w:tc>
        <w:tc>
          <w:tcPr>
            <w:tcW w:w="3070" w:type="dxa"/>
            <w:tcBorders>
              <w:top w:val="nil"/>
              <w:left w:val="nil"/>
              <w:bottom w:val="single" w:sz="4" w:space="0" w:color="auto"/>
              <w:right w:val="single" w:sz="4" w:space="0" w:color="auto"/>
            </w:tcBorders>
            <w:vAlign w:val="center"/>
            <w:hideMark/>
          </w:tcPr>
          <w:p w14:paraId="1D18D619"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Pokrywy do systemów klatkowych</w:t>
            </w:r>
          </w:p>
        </w:tc>
        <w:tc>
          <w:tcPr>
            <w:tcW w:w="1843" w:type="dxa"/>
            <w:tcBorders>
              <w:top w:val="nil"/>
              <w:left w:val="nil"/>
              <w:bottom w:val="single" w:sz="4" w:space="0" w:color="auto"/>
              <w:right w:val="single" w:sz="4" w:space="0" w:color="auto"/>
            </w:tcBorders>
            <w:vAlign w:val="center"/>
          </w:tcPr>
          <w:p w14:paraId="5CDA343A"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c>
          <w:tcPr>
            <w:tcW w:w="4819" w:type="dxa"/>
            <w:tcBorders>
              <w:top w:val="nil"/>
              <w:left w:val="nil"/>
              <w:bottom w:val="single" w:sz="4" w:space="0" w:color="auto"/>
              <w:right w:val="single" w:sz="4" w:space="0" w:color="auto"/>
            </w:tcBorders>
          </w:tcPr>
          <w:p w14:paraId="3A128949"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r>
      <w:tr w:rsidR="00C60032" w:rsidRPr="00A26F0E" w14:paraId="4AE51D76" w14:textId="77777777" w:rsidTr="00B050C8">
        <w:trPr>
          <w:trHeight w:val="553"/>
        </w:trPr>
        <w:tc>
          <w:tcPr>
            <w:tcW w:w="539" w:type="dxa"/>
            <w:tcBorders>
              <w:top w:val="nil"/>
              <w:left w:val="single" w:sz="4" w:space="0" w:color="auto"/>
              <w:bottom w:val="single" w:sz="4" w:space="0" w:color="auto"/>
              <w:right w:val="single" w:sz="4" w:space="0" w:color="auto"/>
            </w:tcBorders>
            <w:noWrap/>
            <w:vAlign w:val="center"/>
            <w:hideMark/>
          </w:tcPr>
          <w:p w14:paraId="77D84053"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12</w:t>
            </w:r>
          </w:p>
        </w:tc>
        <w:tc>
          <w:tcPr>
            <w:tcW w:w="3070" w:type="dxa"/>
            <w:tcBorders>
              <w:top w:val="nil"/>
              <w:left w:val="nil"/>
              <w:bottom w:val="single" w:sz="4" w:space="0" w:color="auto"/>
              <w:right w:val="single" w:sz="4" w:space="0" w:color="auto"/>
            </w:tcBorders>
            <w:vAlign w:val="center"/>
            <w:hideMark/>
          </w:tcPr>
          <w:p w14:paraId="3E28B59A"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Uchwyt filtra prostokątnego</w:t>
            </w:r>
          </w:p>
        </w:tc>
        <w:tc>
          <w:tcPr>
            <w:tcW w:w="1843" w:type="dxa"/>
            <w:tcBorders>
              <w:top w:val="nil"/>
              <w:left w:val="nil"/>
              <w:bottom w:val="single" w:sz="4" w:space="0" w:color="auto"/>
              <w:right w:val="single" w:sz="4" w:space="0" w:color="auto"/>
            </w:tcBorders>
            <w:vAlign w:val="center"/>
          </w:tcPr>
          <w:p w14:paraId="3ACB9BC1"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c>
          <w:tcPr>
            <w:tcW w:w="4819" w:type="dxa"/>
            <w:tcBorders>
              <w:top w:val="nil"/>
              <w:left w:val="nil"/>
              <w:bottom w:val="single" w:sz="4" w:space="0" w:color="auto"/>
              <w:right w:val="single" w:sz="4" w:space="0" w:color="auto"/>
            </w:tcBorders>
          </w:tcPr>
          <w:p w14:paraId="3023078B"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r>
      <w:tr w:rsidR="00C60032" w:rsidRPr="00A26F0E" w14:paraId="2387F86E" w14:textId="77777777" w:rsidTr="00B050C8">
        <w:trPr>
          <w:trHeight w:val="510"/>
        </w:trPr>
        <w:tc>
          <w:tcPr>
            <w:tcW w:w="539" w:type="dxa"/>
            <w:tcBorders>
              <w:top w:val="nil"/>
              <w:left w:val="single" w:sz="4" w:space="0" w:color="auto"/>
              <w:bottom w:val="single" w:sz="4" w:space="0" w:color="auto"/>
              <w:right w:val="single" w:sz="4" w:space="0" w:color="auto"/>
            </w:tcBorders>
            <w:noWrap/>
            <w:vAlign w:val="center"/>
            <w:hideMark/>
          </w:tcPr>
          <w:p w14:paraId="52A81A06"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13</w:t>
            </w:r>
          </w:p>
        </w:tc>
        <w:tc>
          <w:tcPr>
            <w:tcW w:w="3070" w:type="dxa"/>
            <w:tcBorders>
              <w:top w:val="nil"/>
              <w:left w:val="nil"/>
              <w:bottom w:val="single" w:sz="4" w:space="0" w:color="auto"/>
              <w:right w:val="single" w:sz="4" w:space="0" w:color="auto"/>
            </w:tcBorders>
            <w:vAlign w:val="center"/>
            <w:hideMark/>
          </w:tcPr>
          <w:p w14:paraId="15FB3013"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Ramię zaciskowe</w:t>
            </w:r>
          </w:p>
        </w:tc>
        <w:tc>
          <w:tcPr>
            <w:tcW w:w="1843" w:type="dxa"/>
            <w:tcBorders>
              <w:top w:val="nil"/>
              <w:left w:val="nil"/>
              <w:bottom w:val="single" w:sz="4" w:space="0" w:color="auto"/>
              <w:right w:val="single" w:sz="4" w:space="0" w:color="auto"/>
            </w:tcBorders>
            <w:vAlign w:val="center"/>
            <w:hideMark/>
          </w:tcPr>
          <w:p w14:paraId="606FFED9"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4390C2A4"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38871AD3" w14:textId="77777777" w:rsidTr="00B050C8">
        <w:trPr>
          <w:trHeight w:val="765"/>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32524830"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14</w:t>
            </w:r>
          </w:p>
        </w:tc>
        <w:tc>
          <w:tcPr>
            <w:tcW w:w="3070" w:type="dxa"/>
            <w:tcBorders>
              <w:top w:val="single" w:sz="4" w:space="0" w:color="auto"/>
              <w:left w:val="nil"/>
              <w:bottom w:val="single" w:sz="4" w:space="0" w:color="auto"/>
              <w:right w:val="single" w:sz="4" w:space="0" w:color="auto"/>
            </w:tcBorders>
            <w:vAlign w:val="center"/>
            <w:hideMark/>
          </w:tcPr>
          <w:p w14:paraId="19A82412"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Mocowanie optyczne do sześcianu klatkowego z mocowaniem optycznym za pomocą śruby ustalającej</w:t>
            </w:r>
          </w:p>
        </w:tc>
        <w:tc>
          <w:tcPr>
            <w:tcW w:w="1843" w:type="dxa"/>
            <w:tcBorders>
              <w:top w:val="single" w:sz="4" w:space="0" w:color="auto"/>
              <w:left w:val="nil"/>
              <w:bottom w:val="single" w:sz="4" w:space="0" w:color="auto"/>
              <w:right w:val="single" w:sz="4" w:space="0" w:color="auto"/>
            </w:tcBorders>
            <w:vAlign w:val="center"/>
          </w:tcPr>
          <w:p w14:paraId="627C76B7"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single" w:sz="4" w:space="0" w:color="auto"/>
              <w:left w:val="nil"/>
              <w:bottom w:val="single" w:sz="4" w:space="0" w:color="auto"/>
              <w:right w:val="single" w:sz="4" w:space="0" w:color="auto"/>
            </w:tcBorders>
          </w:tcPr>
          <w:p w14:paraId="5BE342D0"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A26F0E" w14:paraId="171BB332" w14:textId="77777777" w:rsidTr="00B050C8">
        <w:trPr>
          <w:trHeight w:val="554"/>
        </w:trPr>
        <w:tc>
          <w:tcPr>
            <w:tcW w:w="539" w:type="dxa"/>
            <w:tcBorders>
              <w:top w:val="single" w:sz="4" w:space="0" w:color="auto"/>
              <w:left w:val="single" w:sz="4" w:space="0" w:color="auto"/>
              <w:bottom w:val="single" w:sz="4" w:space="0" w:color="auto"/>
              <w:right w:val="single" w:sz="4" w:space="0" w:color="auto"/>
            </w:tcBorders>
            <w:noWrap/>
            <w:vAlign w:val="center"/>
            <w:hideMark/>
          </w:tcPr>
          <w:p w14:paraId="321CF4C2"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lastRenderedPageBreak/>
              <w:t>15</w:t>
            </w:r>
          </w:p>
        </w:tc>
        <w:tc>
          <w:tcPr>
            <w:tcW w:w="3070" w:type="dxa"/>
            <w:tcBorders>
              <w:top w:val="single" w:sz="4" w:space="0" w:color="auto"/>
              <w:left w:val="nil"/>
              <w:bottom w:val="single" w:sz="4" w:space="0" w:color="auto"/>
              <w:right w:val="single" w:sz="4" w:space="0" w:color="auto"/>
            </w:tcBorders>
            <w:vAlign w:val="center"/>
            <w:hideMark/>
          </w:tcPr>
          <w:p w14:paraId="1BE683BB"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 xml:space="preserve">Kostka klatkowa </w:t>
            </w:r>
          </w:p>
        </w:tc>
        <w:tc>
          <w:tcPr>
            <w:tcW w:w="1843" w:type="dxa"/>
            <w:tcBorders>
              <w:top w:val="single" w:sz="4" w:space="0" w:color="auto"/>
              <w:left w:val="nil"/>
              <w:bottom w:val="single" w:sz="4" w:space="0" w:color="auto"/>
              <w:right w:val="single" w:sz="4" w:space="0" w:color="auto"/>
            </w:tcBorders>
            <w:vAlign w:val="center"/>
          </w:tcPr>
          <w:p w14:paraId="75585AD2"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c>
          <w:tcPr>
            <w:tcW w:w="4819" w:type="dxa"/>
            <w:tcBorders>
              <w:top w:val="single" w:sz="4" w:space="0" w:color="auto"/>
              <w:left w:val="nil"/>
              <w:bottom w:val="single" w:sz="4" w:space="0" w:color="auto"/>
              <w:right w:val="single" w:sz="4" w:space="0" w:color="auto"/>
            </w:tcBorders>
          </w:tcPr>
          <w:p w14:paraId="59A12BD7"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r>
      <w:tr w:rsidR="00C60032" w:rsidRPr="00A26F0E" w14:paraId="4A685450" w14:textId="77777777" w:rsidTr="00B050C8">
        <w:trPr>
          <w:trHeight w:val="510"/>
        </w:trPr>
        <w:tc>
          <w:tcPr>
            <w:tcW w:w="539" w:type="dxa"/>
            <w:tcBorders>
              <w:top w:val="nil"/>
              <w:left w:val="single" w:sz="4" w:space="0" w:color="auto"/>
              <w:bottom w:val="single" w:sz="4" w:space="0" w:color="auto"/>
              <w:right w:val="single" w:sz="4" w:space="0" w:color="auto"/>
            </w:tcBorders>
            <w:noWrap/>
            <w:vAlign w:val="center"/>
            <w:hideMark/>
          </w:tcPr>
          <w:p w14:paraId="1CB641B5"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16</w:t>
            </w:r>
          </w:p>
        </w:tc>
        <w:tc>
          <w:tcPr>
            <w:tcW w:w="3070" w:type="dxa"/>
            <w:tcBorders>
              <w:top w:val="nil"/>
              <w:left w:val="nil"/>
              <w:bottom w:val="single" w:sz="4" w:space="0" w:color="auto"/>
              <w:right w:val="single" w:sz="4" w:space="0" w:color="auto"/>
            </w:tcBorders>
            <w:vAlign w:val="center"/>
            <w:hideMark/>
          </w:tcPr>
          <w:p w14:paraId="17038D9B"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Złącza do sytemu klatkowego</w:t>
            </w:r>
          </w:p>
        </w:tc>
        <w:tc>
          <w:tcPr>
            <w:tcW w:w="1843" w:type="dxa"/>
            <w:tcBorders>
              <w:top w:val="nil"/>
              <w:left w:val="nil"/>
              <w:bottom w:val="single" w:sz="4" w:space="0" w:color="auto"/>
              <w:right w:val="single" w:sz="4" w:space="0" w:color="auto"/>
            </w:tcBorders>
            <w:vAlign w:val="center"/>
          </w:tcPr>
          <w:p w14:paraId="7E5C2668"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c>
          <w:tcPr>
            <w:tcW w:w="4819" w:type="dxa"/>
            <w:tcBorders>
              <w:top w:val="nil"/>
              <w:left w:val="nil"/>
              <w:bottom w:val="single" w:sz="4" w:space="0" w:color="auto"/>
              <w:right w:val="single" w:sz="4" w:space="0" w:color="auto"/>
            </w:tcBorders>
          </w:tcPr>
          <w:p w14:paraId="303A5F57"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r>
      <w:tr w:rsidR="00C60032" w:rsidRPr="00A26F0E" w14:paraId="0E0F4530" w14:textId="77777777" w:rsidTr="00B050C8">
        <w:trPr>
          <w:trHeight w:val="469"/>
        </w:trPr>
        <w:tc>
          <w:tcPr>
            <w:tcW w:w="539" w:type="dxa"/>
            <w:tcBorders>
              <w:top w:val="nil"/>
              <w:left w:val="single" w:sz="4" w:space="0" w:color="auto"/>
              <w:bottom w:val="single" w:sz="4" w:space="0" w:color="auto"/>
              <w:right w:val="single" w:sz="4" w:space="0" w:color="auto"/>
            </w:tcBorders>
            <w:noWrap/>
            <w:vAlign w:val="center"/>
            <w:hideMark/>
          </w:tcPr>
          <w:p w14:paraId="1F775463"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17</w:t>
            </w:r>
          </w:p>
        </w:tc>
        <w:tc>
          <w:tcPr>
            <w:tcW w:w="3070" w:type="dxa"/>
            <w:tcBorders>
              <w:top w:val="nil"/>
              <w:left w:val="nil"/>
              <w:bottom w:val="single" w:sz="4" w:space="0" w:color="auto"/>
              <w:right w:val="single" w:sz="4" w:space="0" w:color="auto"/>
            </w:tcBorders>
            <w:vAlign w:val="center"/>
            <w:hideMark/>
          </w:tcPr>
          <w:p w14:paraId="3FED0CD7" w14:textId="77777777" w:rsidR="00C60032" w:rsidRPr="00A26F0E" w:rsidRDefault="00C60032" w:rsidP="00B050C8">
            <w:pPr>
              <w:spacing w:before="60" w:after="60" w:line="240" w:lineRule="auto"/>
              <w:rPr>
                <w:rFonts w:ascii="Times New Roman" w:eastAsia="Times New Roman" w:hAnsi="Times New Roman" w:cs="Times New Roman"/>
                <w:b/>
                <w:bCs/>
                <w:lang w:eastAsia="pl-PL"/>
              </w:rPr>
            </w:pPr>
            <w:r w:rsidRPr="00A26F0E">
              <w:rPr>
                <w:rFonts w:ascii="Times New Roman" w:eastAsia="Times New Roman" w:hAnsi="Times New Roman" w:cs="Times New Roman"/>
                <w:b/>
                <w:bCs/>
                <w:lang w:eastAsia="pl-PL"/>
              </w:rPr>
              <w:t>Platforma do kostki systemu klatkowego</w:t>
            </w:r>
          </w:p>
        </w:tc>
        <w:tc>
          <w:tcPr>
            <w:tcW w:w="1843" w:type="dxa"/>
            <w:tcBorders>
              <w:top w:val="nil"/>
              <w:left w:val="nil"/>
              <w:bottom w:val="single" w:sz="4" w:space="0" w:color="auto"/>
              <w:right w:val="single" w:sz="4" w:space="0" w:color="auto"/>
            </w:tcBorders>
            <w:vAlign w:val="center"/>
          </w:tcPr>
          <w:p w14:paraId="04127AC3"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c>
          <w:tcPr>
            <w:tcW w:w="4819" w:type="dxa"/>
            <w:tcBorders>
              <w:top w:val="nil"/>
              <w:left w:val="nil"/>
              <w:bottom w:val="single" w:sz="4" w:space="0" w:color="auto"/>
              <w:right w:val="single" w:sz="4" w:space="0" w:color="auto"/>
            </w:tcBorders>
          </w:tcPr>
          <w:p w14:paraId="53FC3878" w14:textId="77777777" w:rsidR="00C60032" w:rsidRPr="00A26F0E" w:rsidRDefault="00C60032" w:rsidP="00B050C8">
            <w:pPr>
              <w:spacing w:before="60" w:after="60" w:line="240" w:lineRule="auto"/>
              <w:rPr>
                <w:rFonts w:ascii="Times New Roman" w:eastAsia="Times New Roman" w:hAnsi="Times New Roman" w:cs="Times New Roman"/>
                <w:lang w:eastAsia="pl-PL"/>
              </w:rPr>
            </w:pPr>
          </w:p>
        </w:tc>
      </w:tr>
      <w:tr w:rsidR="00C60032" w:rsidRPr="00A26F0E" w14:paraId="1A6635E4" w14:textId="77777777" w:rsidTr="00B050C8">
        <w:trPr>
          <w:trHeight w:val="510"/>
        </w:trPr>
        <w:tc>
          <w:tcPr>
            <w:tcW w:w="539" w:type="dxa"/>
            <w:tcBorders>
              <w:top w:val="nil"/>
              <w:left w:val="single" w:sz="4" w:space="0" w:color="auto"/>
              <w:bottom w:val="single" w:sz="4" w:space="0" w:color="auto"/>
              <w:right w:val="single" w:sz="4" w:space="0" w:color="auto"/>
            </w:tcBorders>
            <w:noWrap/>
            <w:vAlign w:val="center"/>
            <w:hideMark/>
          </w:tcPr>
          <w:p w14:paraId="7ADE03FF" w14:textId="77777777" w:rsidR="00C60032" w:rsidRPr="00A26F0E" w:rsidRDefault="00C60032" w:rsidP="00B050C8">
            <w:pPr>
              <w:spacing w:before="60" w:after="60" w:line="240" w:lineRule="auto"/>
              <w:jc w:val="center"/>
              <w:rPr>
                <w:rFonts w:ascii="Times New Roman" w:eastAsia="Times New Roman" w:hAnsi="Times New Roman" w:cs="Times New Roman"/>
                <w:color w:val="000000"/>
                <w:lang w:eastAsia="pl-PL"/>
              </w:rPr>
            </w:pPr>
            <w:r w:rsidRPr="00A26F0E">
              <w:rPr>
                <w:rFonts w:ascii="Times New Roman" w:eastAsia="Times New Roman" w:hAnsi="Times New Roman" w:cs="Times New Roman"/>
                <w:color w:val="000000"/>
                <w:lang w:eastAsia="pl-PL"/>
              </w:rPr>
              <w:t>18</w:t>
            </w:r>
          </w:p>
        </w:tc>
        <w:tc>
          <w:tcPr>
            <w:tcW w:w="3070" w:type="dxa"/>
            <w:tcBorders>
              <w:top w:val="nil"/>
              <w:left w:val="nil"/>
              <w:bottom w:val="single" w:sz="4" w:space="0" w:color="auto"/>
              <w:right w:val="single" w:sz="4" w:space="0" w:color="auto"/>
            </w:tcBorders>
            <w:vAlign w:val="center"/>
            <w:hideMark/>
          </w:tcPr>
          <w:p w14:paraId="324C4B5E" w14:textId="77777777" w:rsidR="00C60032" w:rsidRPr="00A26F0E" w:rsidRDefault="00C60032" w:rsidP="00B050C8">
            <w:pPr>
              <w:spacing w:before="60" w:after="60" w:line="240" w:lineRule="auto"/>
              <w:rPr>
                <w:rFonts w:ascii="Times New Roman" w:eastAsia="Times New Roman" w:hAnsi="Times New Roman" w:cs="Times New Roman"/>
                <w:b/>
                <w:bCs/>
                <w:color w:val="000000"/>
                <w:lang w:eastAsia="pl-PL"/>
              </w:rPr>
            </w:pPr>
            <w:r w:rsidRPr="00A26F0E">
              <w:rPr>
                <w:rFonts w:ascii="Times New Roman" w:eastAsia="Times New Roman" w:hAnsi="Times New Roman" w:cs="Times New Roman"/>
                <w:b/>
                <w:bCs/>
                <w:color w:val="000000"/>
                <w:lang w:eastAsia="pl-PL"/>
              </w:rPr>
              <w:t>Platforma do kostki systemu klatkowego</w:t>
            </w:r>
          </w:p>
        </w:tc>
        <w:tc>
          <w:tcPr>
            <w:tcW w:w="1843" w:type="dxa"/>
            <w:tcBorders>
              <w:top w:val="nil"/>
              <w:left w:val="nil"/>
              <w:bottom w:val="single" w:sz="4" w:space="0" w:color="auto"/>
              <w:right w:val="single" w:sz="4" w:space="0" w:color="auto"/>
            </w:tcBorders>
            <w:vAlign w:val="center"/>
          </w:tcPr>
          <w:p w14:paraId="33F42732"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c>
          <w:tcPr>
            <w:tcW w:w="4819" w:type="dxa"/>
            <w:tcBorders>
              <w:top w:val="nil"/>
              <w:left w:val="nil"/>
              <w:bottom w:val="single" w:sz="4" w:space="0" w:color="auto"/>
              <w:right w:val="single" w:sz="4" w:space="0" w:color="auto"/>
            </w:tcBorders>
          </w:tcPr>
          <w:p w14:paraId="38907F08" w14:textId="77777777" w:rsidR="00C60032" w:rsidRPr="00A26F0E" w:rsidRDefault="00C60032" w:rsidP="00B050C8">
            <w:pPr>
              <w:spacing w:before="60" w:after="60" w:line="240" w:lineRule="auto"/>
              <w:rPr>
                <w:rFonts w:ascii="Times New Roman" w:eastAsia="Times New Roman" w:hAnsi="Times New Roman" w:cs="Times New Roman"/>
                <w:color w:val="000000"/>
                <w:lang w:eastAsia="pl-PL"/>
              </w:rPr>
            </w:pPr>
          </w:p>
        </w:tc>
      </w:tr>
    </w:tbl>
    <w:p w14:paraId="5E2E3974" w14:textId="77777777" w:rsidR="00C60032" w:rsidRDefault="00C60032" w:rsidP="00C60032">
      <w:pPr>
        <w:spacing w:before="60" w:after="60" w:line="360" w:lineRule="auto"/>
        <w:jc w:val="both"/>
        <w:rPr>
          <w:rFonts w:ascii="Times New Roman" w:eastAsia="Times New Roman" w:hAnsi="Times New Roman" w:cs="Arial"/>
          <w:spacing w:val="20"/>
          <w:lang w:eastAsia="pl-PL"/>
        </w:rPr>
      </w:pPr>
    </w:p>
    <w:p w14:paraId="2E5EF7E0" w14:textId="77777777" w:rsidR="00C60032" w:rsidRPr="008C78C5" w:rsidRDefault="00C60032" w:rsidP="00C60032">
      <w:pPr>
        <w:spacing w:before="60" w:after="60" w:line="360" w:lineRule="auto"/>
        <w:rPr>
          <w:rFonts w:ascii="Times New Roman" w:eastAsia="Times New Roman" w:hAnsi="Times New Roman" w:cs="Arial"/>
          <w:spacing w:val="20"/>
          <w:u w:val="single"/>
          <w:lang w:eastAsia="pl-PL"/>
        </w:rPr>
      </w:pPr>
      <w:r>
        <w:rPr>
          <w:rFonts w:ascii="Times New Roman" w:eastAsia="Times New Roman" w:hAnsi="Times New Roman" w:cs="Arial"/>
          <w:spacing w:val="20"/>
          <w:u w:val="single"/>
          <w:lang w:eastAsia="pl-PL"/>
        </w:rPr>
        <w:t>c</w:t>
      </w:r>
      <w:r w:rsidRPr="008C78C5">
        <w:rPr>
          <w:rFonts w:ascii="Times New Roman" w:eastAsia="Times New Roman" w:hAnsi="Times New Roman" w:cs="Arial"/>
          <w:spacing w:val="20"/>
          <w:u w:val="single"/>
          <w:lang w:eastAsia="pl-PL"/>
        </w:rPr>
        <w:t>z</w:t>
      </w:r>
      <w:r>
        <w:rPr>
          <w:rFonts w:ascii="Times New Roman" w:eastAsia="Times New Roman" w:hAnsi="Times New Roman" w:cs="Arial"/>
          <w:spacing w:val="20"/>
          <w:u w:val="single"/>
          <w:lang w:eastAsia="pl-PL"/>
        </w:rPr>
        <w:t>ęść 3</w:t>
      </w:r>
    </w:p>
    <w:p w14:paraId="0C5812F6" w14:textId="77777777" w:rsidR="00C60032" w:rsidRDefault="00C60032" w:rsidP="00C60032">
      <w:pPr>
        <w:spacing w:before="60" w:after="60" w:line="360" w:lineRule="auto"/>
        <w:rPr>
          <w:rFonts w:ascii="Times New Roman" w:eastAsia="Times New Roman" w:hAnsi="Times New Roman" w:cs="Arial"/>
          <w:spacing w:val="20"/>
          <w:lang w:eastAsia="pl-PL"/>
        </w:rPr>
      </w:pPr>
      <w:r>
        <w:rPr>
          <w:rFonts w:ascii="Times New Roman" w:eastAsia="Times New Roman" w:hAnsi="Times New Roman" w:cs="Arial"/>
          <w:spacing w:val="20"/>
          <w:lang w:eastAsia="pl-PL"/>
        </w:rPr>
        <w:t>Łączna cena brutto składanej oferty (netto + obowiązujący podatek VAT</w:t>
      </w:r>
      <w:proofErr w:type="gramStart"/>
      <w:r>
        <w:rPr>
          <w:rFonts w:ascii="Times New Roman" w:eastAsia="Times New Roman" w:hAnsi="Times New Roman" w:cs="Arial"/>
          <w:spacing w:val="20"/>
          <w:lang w:eastAsia="pl-PL"/>
        </w:rPr>
        <w:t xml:space="preserve">):   </w:t>
      </w:r>
      <w:proofErr w:type="gramEnd"/>
      <w:r>
        <w:rPr>
          <w:rFonts w:ascii="Times New Roman" w:eastAsia="Times New Roman" w:hAnsi="Times New Roman" w:cs="Arial"/>
          <w:spacing w:val="20"/>
          <w:lang w:eastAsia="pl-PL"/>
        </w:rPr>
        <w:t>........... PLN</w:t>
      </w:r>
    </w:p>
    <w:p w14:paraId="29DC1EE4"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(słownie: ……………………</w:t>
      </w:r>
      <w:proofErr w:type="gramStart"/>
      <w:r>
        <w:rPr>
          <w:rFonts w:ascii="Times New Roman" w:eastAsia="Times New Roman" w:hAnsi="Times New Roman" w:cs="Arial"/>
          <w:spacing w:val="20"/>
          <w:lang w:eastAsia="pl-PL"/>
        </w:rPr>
        <w:t>…….</w:t>
      </w:r>
      <w:proofErr w:type="gramEnd"/>
      <w:r>
        <w:rPr>
          <w:rFonts w:ascii="Times New Roman" w:eastAsia="Times New Roman" w:hAnsi="Times New Roman" w:cs="Arial"/>
          <w:spacing w:val="20"/>
          <w:lang w:eastAsia="pl-PL"/>
        </w:rPr>
        <w:t>………………………………………………………………)</w:t>
      </w:r>
    </w:p>
    <w:p w14:paraId="7C99DB27"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Cena netto składanej oferty ............................................................................. PLN</w:t>
      </w:r>
    </w:p>
    <w:p w14:paraId="35796E90"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w:t>
      </w:r>
      <w:proofErr w:type="gramStart"/>
      <w:r>
        <w:rPr>
          <w:rFonts w:ascii="Times New Roman" w:eastAsia="Times New Roman" w:hAnsi="Times New Roman" w:cs="Arial"/>
          <w:spacing w:val="20"/>
          <w:lang w:eastAsia="pl-PL"/>
        </w:rPr>
        <w:t>słownie :</w:t>
      </w:r>
      <w:proofErr w:type="gramEnd"/>
      <w:r>
        <w:rPr>
          <w:rFonts w:ascii="Times New Roman" w:eastAsia="Times New Roman" w:hAnsi="Times New Roman" w:cs="Arial"/>
          <w:spacing w:val="20"/>
          <w:lang w:eastAsia="pl-PL"/>
        </w:rPr>
        <w:t xml:space="preserve"> ………………………….………………………………………………………………)</w:t>
      </w:r>
    </w:p>
    <w:p w14:paraId="0E936CD9"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 xml:space="preserve">Należny podatek </w:t>
      </w:r>
      <w:proofErr w:type="gramStart"/>
      <w:r>
        <w:rPr>
          <w:rFonts w:ascii="Times New Roman" w:eastAsia="Times New Roman" w:hAnsi="Times New Roman" w:cs="Arial"/>
          <w:spacing w:val="20"/>
          <w:lang w:eastAsia="pl-PL"/>
        </w:rPr>
        <w:t>VAT</w:t>
      </w:r>
      <w:r>
        <w:rPr>
          <w:rFonts w:ascii="Times New Roman" w:eastAsia="Times New Roman" w:hAnsi="Times New Roman"/>
          <w:spacing w:val="20"/>
          <w:lang w:eastAsia="pl-PL"/>
        </w:rPr>
        <w:t>….</w:t>
      </w:r>
      <w:proofErr w:type="gramEnd"/>
      <w:r>
        <w:rPr>
          <w:rFonts w:ascii="Times New Roman" w:eastAsia="Times New Roman" w:hAnsi="Times New Roman"/>
          <w:spacing w:val="20"/>
          <w:lang w:eastAsia="pl-PL"/>
        </w:rPr>
        <w:t xml:space="preserve">.% </w:t>
      </w:r>
      <w:r>
        <w:rPr>
          <w:rFonts w:ascii="Times New Roman" w:eastAsia="Times New Roman" w:hAnsi="Times New Roman" w:cs="Arial"/>
          <w:spacing w:val="20"/>
          <w:lang w:eastAsia="pl-PL"/>
        </w:rPr>
        <w:t>tj. ........................................................................ PLN</w:t>
      </w:r>
    </w:p>
    <w:p w14:paraId="48C36ED6"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w:t>
      </w:r>
      <w:proofErr w:type="gramStart"/>
      <w:r>
        <w:rPr>
          <w:rFonts w:ascii="Times New Roman" w:eastAsia="Times New Roman" w:hAnsi="Times New Roman" w:cs="Arial"/>
          <w:spacing w:val="20"/>
          <w:lang w:eastAsia="pl-PL"/>
        </w:rPr>
        <w:t>słownie :</w:t>
      </w:r>
      <w:proofErr w:type="gramEnd"/>
      <w:r>
        <w:rPr>
          <w:rFonts w:ascii="Times New Roman" w:eastAsia="Times New Roman" w:hAnsi="Times New Roman" w:cs="Arial"/>
          <w:spacing w:val="20"/>
          <w:lang w:eastAsia="pl-PL"/>
        </w:rPr>
        <w:t xml:space="preserve"> ………………………….………………………………………………………………)</w:t>
      </w:r>
    </w:p>
    <w:tbl>
      <w:tblPr>
        <w:tblW w:w="10264" w:type="dxa"/>
        <w:tblInd w:w="-70" w:type="dxa"/>
        <w:tblCellMar>
          <w:left w:w="70" w:type="dxa"/>
          <w:right w:w="70" w:type="dxa"/>
        </w:tblCellMar>
        <w:tblLook w:val="04A0" w:firstRow="1" w:lastRow="0" w:firstColumn="1" w:lastColumn="0" w:noHBand="0" w:noVBand="1"/>
      </w:tblPr>
      <w:tblGrid>
        <w:gridCol w:w="491"/>
        <w:gridCol w:w="3118"/>
        <w:gridCol w:w="1985"/>
        <w:gridCol w:w="4670"/>
      </w:tblGrid>
      <w:tr w:rsidR="00C60032" w:rsidRPr="004A07D5" w14:paraId="3B4191F9" w14:textId="77777777" w:rsidTr="00B050C8">
        <w:trPr>
          <w:trHeight w:val="600"/>
        </w:trPr>
        <w:tc>
          <w:tcPr>
            <w:tcW w:w="491" w:type="dxa"/>
            <w:tcBorders>
              <w:top w:val="single" w:sz="4" w:space="0" w:color="auto"/>
              <w:left w:val="single" w:sz="4" w:space="0" w:color="auto"/>
              <w:bottom w:val="single" w:sz="4" w:space="0" w:color="auto"/>
              <w:right w:val="single" w:sz="4" w:space="0" w:color="auto"/>
            </w:tcBorders>
            <w:shd w:val="clear" w:color="000000" w:fill="D9D9D9"/>
            <w:vAlign w:val="center"/>
          </w:tcPr>
          <w:p w14:paraId="0C7FF5D1" w14:textId="77777777" w:rsidR="00C60032" w:rsidRPr="004A07D5" w:rsidRDefault="00C60032" w:rsidP="00B050C8">
            <w:pPr>
              <w:spacing w:before="60" w:after="6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Lp.</w:t>
            </w:r>
          </w:p>
        </w:tc>
        <w:tc>
          <w:tcPr>
            <w:tcW w:w="311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405FFE3" w14:textId="77777777" w:rsidR="00C60032" w:rsidRPr="004A07D5" w:rsidRDefault="00C60032" w:rsidP="00B050C8">
            <w:pPr>
              <w:spacing w:before="60" w:after="60" w:line="240" w:lineRule="auto"/>
              <w:jc w:val="center"/>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Nazwa</w:t>
            </w:r>
          </w:p>
        </w:tc>
        <w:tc>
          <w:tcPr>
            <w:tcW w:w="1985" w:type="dxa"/>
            <w:tcBorders>
              <w:top w:val="single" w:sz="4" w:space="0" w:color="auto"/>
              <w:left w:val="nil"/>
              <w:bottom w:val="single" w:sz="4" w:space="0" w:color="auto"/>
              <w:right w:val="single" w:sz="4" w:space="0" w:color="auto"/>
            </w:tcBorders>
            <w:shd w:val="clear" w:color="000000" w:fill="D9D9D9"/>
            <w:noWrap/>
            <w:vAlign w:val="center"/>
            <w:hideMark/>
          </w:tcPr>
          <w:p w14:paraId="15365A58" w14:textId="77777777" w:rsidR="00C60032" w:rsidRPr="004A07D5" w:rsidRDefault="00C60032" w:rsidP="00B050C8">
            <w:pPr>
              <w:spacing w:before="60" w:after="6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Numer katalogowy i nazwa producenta</w:t>
            </w:r>
          </w:p>
        </w:tc>
        <w:tc>
          <w:tcPr>
            <w:tcW w:w="4670" w:type="dxa"/>
            <w:tcBorders>
              <w:top w:val="single" w:sz="4" w:space="0" w:color="auto"/>
              <w:left w:val="nil"/>
              <w:bottom w:val="single" w:sz="4" w:space="0" w:color="auto"/>
              <w:right w:val="single" w:sz="4" w:space="0" w:color="auto"/>
            </w:tcBorders>
            <w:shd w:val="clear" w:color="000000" w:fill="D9D9D9"/>
            <w:vAlign w:val="center"/>
          </w:tcPr>
          <w:p w14:paraId="6134A241" w14:textId="77777777" w:rsidR="00C60032" w:rsidRDefault="00C60032" w:rsidP="00B050C8">
            <w:pPr>
              <w:spacing w:before="60" w:after="6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Oferowane parametry techniczne i funkcjonalne</w:t>
            </w:r>
          </w:p>
        </w:tc>
      </w:tr>
      <w:tr w:rsidR="00C60032" w:rsidRPr="004A07D5" w14:paraId="16789ACB" w14:textId="77777777" w:rsidTr="00B050C8">
        <w:trPr>
          <w:trHeight w:val="827"/>
        </w:trPr>
        <w:tc>
          <w:tcPr>
            <w:tcW w:w="491" w:type="dxa"/>
            <w:tcBorders>
              <w:top w:val="single" w:sz="4" w:space="0" w:color="auto"/>
              <w:left w:val="single" w:sz="4" w:space="0" w:color="auto"/>
              <w:bottom w:val="single" w:sz="4" w:space="0" w:color="auto"/>
              <w:right w:val="single" w:sz="4" w:space="0" w:color="auto"/>
            </w:tcBorders>
            <w:vAlign w:val="center"/>
          </w:tcPr>
          <w:p w14:paraId="5D89C8AF"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09E4C981"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Odwrócony mikroskop fluorescencyjny cyfrowy</w:t>
            </w:r>
          </w:p>
        </w:tc>
        <w:tc>
          <w:tcPr>
            <w:tcW w:w="1985" w:type="dxa"/>
            <w:tcBorders>
              <w:top w:val="single" w:sz="4" w:space="0" w:color="auto"/>
              <w:left w:val="nil"/>
              <w:bottom w:val="single" w:sz="4" w:space="0" w:color="auto"/>
              <w:right w:val="single" w:sz="4" w:space="0" w:color="auto"/>
            </w:tcBorders>
            <w:vAlign w:val="center"/>
          </w:tcPr>
          <w:p w14:paraId="29130ADE"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670" w:type="dxa"/>
            <w:tcBorders>
              <w:top w:val="single" w:sz="4" w:space="0" w:color="auto"/>
              <w:left w:val="nil"/>
              <w:bottom w:val="single" w:sz="4" w:space="0" w:color="auto"/>
              <w:right w:val="single" w:sz="4" w:space="0" w:color="auto"/>
            </w:tcBorders>
          </w:tcPr>
          <w:p w14:paraId="5A94B88B"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4A07D5" w14:paraId="071BB3F4" w14:textId="77777777" w:rsidTr="00B050C8">
        <w:trPr>
          <w:trHeight w:val="710"/>
        </w:trPr>
        <w:tc>
          <w:tcPr>
            <w:tcW w:w="491" w:type="dxa"/>
            <w:tcBorders>
              <w:top w:val="single" w:sz="4" w:space="0" w:color="auto"/>
              <w:left w:val="single" w:sz="4" w:space="0" w:color="auto"/>
              <w:bottom w:val="single" w:sz="4" w:space="0" w:color="auto"/>
              <w:right w:val="single" w:sz="4" w:space="0" w:color="auto"/>
            </w:tcBorders>
            <w:vAlign w:val="center"/>
          </w:tcPr>
          <w:p w14:paraId="2BD71F9C"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6E4708C"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3-osiowy stolik z regulatorami różnicowymi</w:t>
            </w:r>
          </w:p>
        </w:tc>
        <w:tc>
          <w:tcPr>
            <w:tcW w:w="1985" w:type="dxa"/>
            <w:tcBorders>
              <w:top w:val="single" w:sz="4" w:space="0" w:color="auto"/>
              <w:left w:val="single" w:sz="4" w:space="0" w:color="auto"/>
              <w:bottom w:val="single" w:sz="4" w:space="0" w:color="auto"/>
              <w:right w:val="single" w:sz="4" w:space="0" w:color="auto"/>
            </w:tcBorders>
            <w:vAlign w:val="center"/>
          </w:tcPr>
          <w:p w14:paraId="34BE92A3"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670" w:type="dxa"/>
            <w:tcBorders>
              <w:top w:val="single" w:sz="4" w:space="0" w:color="auto"/>
              <w:left w:val="single" w:sz="4" w:space="0" w:color="auto"/>
              <w:bottom w:val="single" w:sz="4" w:space="0" w:color="auto"/>
              <w:right w:val="single" w:sz="4" w:space="0" w:color="auto"/>
            </w:tcBorders>
          </w:tcPr>
          <w:p w14:paraId="0E0C40B9"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4A07D5" w14:paraId="017CB0F2" w14:textId="77777777" w:rsidTr="00B050C8">
        <w:trPr>
          <w:trHeight w:val="880"/>
        </w:trPr>
        <w:tc>
          <w:tcPr>
            <w:tcW w:w="491" w:type="dxa"/>
            <w:tcBorders>
              <w:top w:val="single" w:sz="4" w:space="0" w:color="auto"/>
              <w:left w:val="single" w:sz="4" w:space="0" w:color="auto"/>
              <w:bottom w:val="single" w:sz="4" w:space="0" w:color="auto"/>
              <w:right w:val="single" w:sz="4" w:space="0" w:color="auto"/>
            </w:tcBorders>
            <w:vAlign w:val="center"/>
          </w:tcPr>
          <w:p w14:paraId="4CD35AB3"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4B74AB"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Zacisk montażowy słupka do zamocowania stolika 3 osiowego</w:t>
            </w:r>
          </w:p>
        </w:tc>
        <w:tc>
          <w:tcPr>
            <w:tcW w:w="1985" w:type="dxa"/>
            <w:tcBorders>
              <w:top w:val="single" w:sz="4" w:space="0" w:color="auto"/>
              <w:left w:val="nil"/>
              <w:bottom w:val="single" w:sz="4" w:space="0" w:color="auto"/>
              <w:right w:val="single" w:sz="4" w:space="0" w:color="auto"/>
            </w:tcBorders>
            <w:vAlign w:val="center"/>
          </w:tcPr>
          <w:p w14:paraId="60C7B6AF"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670" w:type="dxa"/>
            <w:tcBorders>
              <w:top w:val="single" w:sz="4" w:space="0" w:color="auto"/>
              <w:left w:val="nil"/>
              <w:bottom w:val="single" w:sz="4" w:space="0" w:color="auto"/>
              <w:right w:val="single" w:sz="4" w:space="0" w:color="auto"/>
            </w:tcBorders>
          </w:tcPr>
          <w:p w14:paraId="68B84D5C"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4A07D5" w14:paraId="267B037E" w14:textId="77777777" w:rsidTr="00B050C8">
        <w:trPr>
          <w:trHeight w:val="649"/>
        </w:trPr>
        <w:tc>
          <w:tcPr>
            <w:tcW w:w="491" w:type="dxa"/>
            <w:tcBorders>
              <w:top w:val="single" w:sz="4" w:space="0" w:color="auto"/>
              <w:left w:val="single" w:sz="4" w:space="0" w:color="auto"/>
              <w:bottom w:val="single" w:sz="4" w:space="0" w:color="auto"/>
              <w:right w:val="single" w:sz="4" w:space="0" w:color="auto"/>
            </w:tcBorders>
            <w:vAlign w:val="center"/>
          </w:tcPr>
          <w:p w14:paraId="279CE452"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48EFDE4E"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Słupek optyczny ze stali nierdzewnej</w:t>
            </w:r>
          </w:p>
        </w:tc>
        <w:tc>
          <w:tcPr>
            <w:tcW w:w="1985" w:type="dxa"/>
            <w:tcBorders>
              <w:top w:val="single" w:sz="4" w:space="0" w:color="auto"/>
              <w:left w:val="nil"/>
              <w:bottom w:val="single" w:sz="4" w:space="0" w:color="auto"/>
              <w:right w:val="single" w:sz="4" w:space="0" w:color="auto"/>
            </w:tcBorders>
            <w:vAlign w:val="center"/>
          </w:tcPr>
          <w:p w14:paraId="35302460"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670" w:type="dxa"/>
            <w:tcBorders>
              <w:top w:val="single" w:sz="4" w:space="0" w:color="auto"/>
              <w:left w:val="nil"/>
              <w:bottom w:val="single" w:sz="4" w:space="0" w:color="auto"/>
              <w:right w:val="single" w:sz="4" w:space="0" w:color="auto"/>
            </w:tcBorders>
          </w:tcPr>
          <w:p w14:paraId="12F0445B"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4A07D5" w14:paraId="35988060" w14:textId="77777777" w:rsidTr="00B050C8">
        <w:trPr>
          <w:trHeight w:val="686"/>
        </w:trPr>
        <w:tc>
          <w:tcPr>
            <w:tcW w:w="491" w:type="dxa"/>
            <w:tcBorders>
              <w:top w:val="single" w:sz="4" w:space="0" w:color="auto"/>
              <w:left w:val="single" w:sz="4" w:space="0" w:color="auto"/>
              <w:bottom w:val="single" w:sz="4" w:space="0" w:color="auto"/>
              <w:right w:val="single" w:sz="4" w:space="0" w:color="auto"/>
            </w:tcBorders>
            <w:vAlign w:val="center"/>
          </w:tcPr>
          <w:p w14:paraId="5841C799"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E9315B7"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Kostka konstrukcyjna z gwintem</w:t>
            </w:r>
          </w:p>
        </w:tc>
        <w:tc>
          <w:tcPr>
            <w:tcW w:w="1985" w:type="dxa"/>
            <w:tcBorders>
              <w:top w:val="single" w:sz="4" w:space="0" w:color="auto"/>
              <w:left w:val="nil"/>
              <w:bottom w:val="single" w:sz="4" w:space="0" w:color="auto"/>
              <w:right w:val="single" w:sz="4" w:space="0" w:color="auto"/>
            </w:tcBorders>
            <w:vAlign w:val="center"/>
          </w:tcPr>
          <w:p w14:paraId="1BB50538"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0A95F303"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31C179C3" w14:textId="77777777" w:rsidTr="00B050C8">
        <w:trPr>
          <w:trHeight w:val="852"/>
        </w:trPr>
        <w:tc>
          <w:tcPr>
            <w:tcW w:w="491" w:type="dxa"/>
            <w:tcBorders>
              <w:top w:val="single" w:sz="4" w:space="0" w:color="auto"/>
              <w:left w:val="single" w:sz="4" w:space="0" w:color="auto"/>
              <w:bottom w:val="single" w:sz="4" w:space="0" w:color="auto"/>
              <w:right w:val="single" w:sz="4" w:space="0" w:color="auto"/>
            </w:tcBorders>
            <w:vAlign w:val="center"/>
          </w:tcPr>
          <w:p w14:paraId="3681A4E3"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69F7348"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Kostka konstrukcyjna z otworami walcowymi do szyny 25 mm</w:t>
            </w:r>
          </w:p>
        </w:tc>
        <w:tc>
          <w:tcPr>
            <w:tcW w:w="1985" w:type="dxa"/>
            <w:tcBorders>
              <w:top w:val="single" w:sz="4" w:space="0" w:color="auto"/>
              <w:left w:val="nil"/>
              <w:bottom w:val="single" w:sz="4" w:space="0" w:color="auto"/>
              <w:right w:val="single" w:sz="4" w:space="0" w:color="auto"/>
            </w:tcBorders>
            <w:vAlign w:val="center"/>
          </w:tcPr>
          <w:p w14:paraId="4E164A53"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482E42B2"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2C9922DA" w14:textId="77777777" w:rsidTr="00B050C8">
        <w:trPr>
          <w:trHeight w:val="553"/>
        </w:trPr>
        <w:tc>
          <w:tcPr>
            <w:tcW w:w="491" w:type="dxa"/>
            <w:tcBorders>
              <w:top w:val="single" w:sz="4" w:space="0" w:color="auto"/>
              <w:left w:val="single" w:sz="4" w:space="0" w:color="auto"/>
              <w:bottom w:val="single" w:sz="4" w:space="0" w:color="auto"/>
              <w:right w:val="single" w:sz="4" w:space="0" w:color="auto"/>
            </w:tcBorders>
            <w:vAlign w:val="center"/>
          </w:tcPr>
          <w:p w14:paraId="6668F22C"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31F74FF"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Zacisk kątowy</w:t>
            </w:r>
          </w:p>
        </w:tc>
        <w:tc>
          <w:tcPr>
            <w:tcW w:w="1985" w:type="dxa"/>
            <w:tcBorders>
              <w:top w:val="single" w:sz="4" w:space="0" w:color="auto"/>
              <w:left w:val="nil"/>
              <w:bottom w:val="single" w:sz="4" w:space="0" w:color="auto"/>
              <w:right w:val="single" w:sz="4" w:space="0" w:color="auto"/>
            </w:tcBorders>
            <w:noWrap/>
            <w:vAlign w:val="center"/>
          </w:tcPr>
          <w:p w14:paraId="48D853DF"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2E1667CE"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2D862832" w14:textId="77777777" w:rsidTr="00B050C8">
        <w:trPr>
          <w:trHeight w:val="703"/>
        </w:trPr>
        <w:tc>
          <w:tcPr>
            <w:tcW w:w="491" w:type="dxa"/>
            <w:tcBorders>
              <w:top w:val="single" w:sz="4" w:space="0" w:color="auto"/>
              <w:left w:val="single" w:sz="4" w:space="0" w:color="auto"/>
              <w:bottom w:val="single" w:sz="4" w:space="0" w:color="auto"/>
              <w:right w:val="single" w:sz="4" w:space="0" w:color="auto"/>
            </w:tcBorders>
            <w:vAlign w:val="center"/>
          </w:tcPr>
          <w:p w14:paraId="09DAD6F2"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B74BBE9"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Zacisk światłowodowy</w:t>
            </w:r>
          </w:p>
        </w:tc>
        <w:tc>
          <w:tcPr>
            <w:tcW w:w="1985" w:type="dxa"/>
            <w:tcBorders>
              <w:top w:val="single" w:sz="4" w:space="0" w:color="auto"/>
              <w:left w:val="nil"/>
              <w:bottom w:val="single" w:sz="4" w:space="0" w:color="auto"/>
              <w:right w:val="single" w:sz="4" w:space="0" w:color="auto"/>
            </w:tcBorders>
            <w:vAlign w:val="center"/>
            <w:hideMark/>
          </w:tcPr>
          <w:p w14:paraId="3859A3C0"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61EBC8E0"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2ED350CD" w14:textId="77777777" w:rsidTr="00B050C8">
        <w:trPr>
          <w:trHeight w:val="699"/>
        </w:trPr>
        <w:tc>
          <w:tcPr>
            <w:tcW w:w="491" w:type="dxa"/>
            <w:tcBorders>
              <w:top w:val="single" w:sz="4" w:space="0" w:color="auto"/>
              <w:left w:val="single" w:sz="4" w:space="0" w:color="auto"/>
              <w:bottom w:val="single" w:sz="4" w:space="0" w:color="auto"/>
              <w:right w:val="single" w:sz="4" w:space="0" w:color="auto"/>
            </w:tcBorders>
            <w:vAlign w:val="center"/>
          </w:tcPr>
          <w:p w14:paraId="0EC0D272"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lastRenderedPageBreak/>
              <w:t>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6560F72"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Mikro zacisk typu V</w:t>
            </w:r>
          </w:p>
        </w:tc>
        <w:tc>
          <w:tcPr>
            <w:tcW w:w="1985" w:type="dxa"/>
            <w:tcBorders>
              <w:top w:val="single" w:sz="4" w:space="0" w:color="auto"/>
              <w:left w:val="nil"/>
              <w:bottom w:val="single" w:sz="4" w:space="0" w:color="auto"/>
              <w:right w:val="single" w:sz="4" w:space="0" w:color="auto"/>
            </w:tcBorders>
            <w:vAlign w:val="center"/>
          </w:tcPr>
          <w:p w14:paraId="7E9B4C72"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26D0AEEC"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1D5C67EA" w14:textId="77777777" w:rsidTr="00B050C8">
        <w:trPr>
          <w:trHeight w:val="695"/>
        </w:trPr>
        <w:tc>
          <w:tcPr>
            <w:tcW w:w="491" w:type="dxa"/>
            <w:tcBorders>
              <w:top w:val="single" w:sz="4" w:space="0" w:color="auto"/>
              <w:left w:val="single" w:sz="4" w:space="0" w:color="auto"/>
              <w:bottom w:val="single" w:sz="4" w:space="0" w:color="auto"/>
              <w:right w:val="single" w:sz="4" w:space="0" w:color="auto"/>
            </w:tcBorders>
            <w:vAlign w:val="center"/>
          </w:tcPr>
          <w:p w14:paraId="7BCFA3BB"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10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7C94646"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Uchwyt kątowy FC/PC do FC/PC</w:t>
            </w:r>
          </w:p>
        </w:tc>
        <w:tc>
          <w:tcPr>
            <w:tcW w:w="1985" w:type="dxa"/>
            <w:tcBorders>
              <w:top w:val="single" w:sz="4" w:space="0" w:color="auto"/>
              <w:left w:val="single" w:sz="4" w:space="0" w:color="auto"/>
              <w:bottom w:val="single" w:sz="4" w:space="0" w:color="auto"/>
              <w:right w:val="single" w:sz="4" w:space="0" w:color="auto"/>
            </w:tcBorders>
            <w:vAlign w:val="center"/>
          </w:tcPr>
          <w:p w14:paraId="2F99E9AF"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single" w:sz="4" w:space="0" w:color="auto"/>
              <w:bottom w:val="single" w:sz="4" w:space="0" w:color="auto"/>
              <w:right w:val="single" w:sz="4" w:space="0" w:color="auto"/>
            </w:tcBorders>
          </w:tcPr>
          <w:p w14:paraId="3EA6BAE3"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52F65996" w14:textId="77777777" w:rsidTr="00B050C8">
        <w:trPr>
          <w:trHeight w:val="847"/>
        </w:trPr>
        <w:tc>
          <w:tcPr>
            <w:tcW w:w="491" w:type="dxa"/>
            <w:tcBorders>
              <w:top w:val="single" w:sz="4" w:space="0" w:color="auto"/>
              <w:left w:val="single" w:sz="4" w:space="0" w:color="auto"/>
              <w:bottom w:val="single" w:sz="4" w:space="0" w:color="auto"/>
              <w:right w:val="single" w:sz="4" w:space="0" w:color="auto"/>
            </w:tcBorders>
            <w:vAlign w:val="center"/>
          </w:tcPr>
          <w:p w14:paraId="7D0B407D" w14:textId="77777777" w:rsidR="00C60032" w:rsidRPr="001B2891" w:rsidRDefault="00C60032" w:rsidP="00B050C8">
            <w:pPr>
              <w:spacing w:after="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11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B5FC5D" w14:textId="77777777" w:rsidR="00C60032" w:rsidRPr="004A07D5" w:rsidRDefault="00C60032" w:rsidP="00B050C8">
            <w:pPr>
              <w:spacing w:after="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Uchwyt kątowy FC/APC do FC/APC</w:t>
            </w:r>
          </w:p>
        </w:tc>
        <w:tc>
          <w:tcPr>
            <w:tcW w:w="1985" w:type="dxa"/>
            <w:tcBorders>
              <w:top w:val="single" w:sz="4" w:space="0" w:color="auto"/>
              <w:left w:val="nil"/>
              <w:bottom w:val="single" w:sz="4" w:space="0" w:color="auto"/>
              <w:right w:val="single" w:sz="4" w:space="0" w:color="auto"/>
            </w:tcBorders>
            <w:vAlign w:val="center"/>
          </w:tcPr>
          <w:p w14:paraId="679F467D" w14:textId="77777777" w:rsidR="00C60032" w:rsidRPr="004A07D5" w:rsidRDefault="00C60032" w:rsidP="00B050C8">
            <w:pPr>
              <w:spacing w:after="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646006EB" w14:textId="77777777" w:rsidR="00C60032" w:rsidRPr="004A07D5" w:rsidRDefault="00C60032" w:rsidP="00B050C8">
            <w:pPr>
              <w:spacing w:after="0" w:line="240" w:lineRule="auto"/>
              <w:rPr>
                <w:rFonts w:ascii="Times New Roman" w:eastAsia="Times New Roman" w:hAnsi="Times New Roman" w:cs="Times New Roman"/>
                <w:lang w:eastAsia="pl-PL"/>
              </w:rPr>
            </w:pPr>
          </w:p>
        </w:tc>
      </w:tr>
      <w:tr w:rsidR="00C60032" w:rsidRPr="004A07D5" w14:paraId="3B102111" w14:textId="77777777" w:rsidTr="00B050C8">
        <w:trPr>
          <w:trHeight w:val="840"/>
        </w:trPr>
        <w:tc>
          <w:tcPr>
            <w:tcW w:w="491" w:type="dxa"/>
            <w:tcBorders>
              <w:top w:val="single" w:sz="4" w:space="0" w:color="auto"/>
              <w:left w:val="single" w:sz="4" w:space="0" w:color="auto"/>
              <w:bottom w:val="single" w:sz="4" w:space="0" w:color="auto"/>
              <w:right w:val="single" w:sz="4" w:space="0" w:color="auto"/>
            </w:tcBorders>
            <w:vAlign w:val="center"/>
          </w:tcPr>
          <w:p w14:paraId="4FD79EC4"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sidRPr="001B2891">
              <w:rPr>
                <w:rFonts w:ascii="Times New Roman" w:eastAsia="Times New Roman" w:hAnsi="Times New Roman" w:cs="Times New Roman"/>
                <w:color w:val="000000"/>
                <w:lang w:eastAsia="pl-PL"/>
              </w:rPr>
              <w:t>12</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DF2A5CA"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Tuleja łącząca wspornika L z włókna PM</w:t>
            </w:r>
          </w:p>
        </w:tc>
        <w:tc>
          <w:tcPr>
            <w:tcW w:w="1985" w:type="dxa"/>
            <w:tcBorders>
              <w:top w:val="single" w:sz="4" w:space="0" w:color="auto"/>
              <w:left w:val="nil"/>
              <w:bottom w:val="single" w:sz="4" w:space="0" w:color="auto"/>
              <w:right w:val="single" w:sz="4" w:space="0" w:color="auto"/>
            </w:tcBorders>
            <w:vAlign w:val="center"/>
          </w:tcPr>
          <w:p w14:paraId="00CEEF08"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1DB4C5AC"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65652764" w14:textId="77777777" w:rsidTr="00B050C8">
        <w:trPr>
          <w:trHeight w:val="698"/>
        </w:trPr>
        <w:tc>
          <w:tcPr>
            <w:tcW w:w="491" w:type="dxa"/>
            <w:tcBorders>
              <w:top w:val="single" w:sz="4" w:space="0" w:color="auto"/>
              <w:left w:val="single" w:sz="4" w:space="0" w:color="auto"/>
              <w:bottom w:val="single" w:sz="4" w:space="0" w:color="auto"/>
              <w:right w:val="single" w:sz="4" w:space="0" w:color="auto"/>
            </w:tcBorders>
            <w:vAlign w:val="center"/>
          </w:tcPr>
          <w:p w14:paraId="74D15663"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13</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DEC07F5"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proofErr w:type="spellStart"/>
            <w:r w:rsidRPr="004A07D5">
              <w:rPr>
                <w:rFonts w:ascii="Times New Roman" w:eastAsia="Times New Roman" w:hAnsi="Times New Roman" w:cs="Times New Roman"/>
                <w:b/>
                <w:bCs/>
                <w:color w:val="000000"/>
                <w:lang w:eastAsia="pl-PL"/>
              </w:rPr>
              <w:t>Jednomodowa</w:t>
            </w:r>
            <w:proofErr w:type="spellEnd"/>
            <w:r w:rsidRPr="004A07D5">
              <w:rPr>
                <w:rFonts w:ascii="Times New Roman" w:eastAsia="Times New Roman" w:hAnsi="Times New Roman" w:cs="Times New Roman"/>
                <w:b/>
                <w:bCs/>
                <w:color w:val="000000"/>
                <w:lang w:eastAsia="pl-PL"/>
              </w:rPr>
              <w:t xml:space="preserve"> dioda laserowa </w:t>
            </w:r>
            <w:proofErr w:type="spellStart"/>
            <w:r w:rsidRPr="004A07D5">
              <w:rPr>
                <w:rFonts w:ascii="Times New Roman" w:eastAsia="Times New Roman" w:hAnsi="Times New Roman" w:cs="Times New Roman"/>
                <w:b/>
                <w:bCs/>
                <w:color w:val="000000"/>
                <w:lang w:eastAsia="pl-PL"/>
              </w:rPr>
              <w:t>pigtailowana</w:t>
            </w:r>
            <w:proofErr w:type="spellEnd"/>
          </w:p>
        </w:tc>
        <w:tc>
          <w:tcPr>
            <w:tcW w:w="1985" w:type="dxa"/>
            <w:tcBorders>
              <w:top w:val="single" w:sz="4" w:space="0" w:color="auto"/>
              <w:left w:val="nil"/>
              <w:bottom w:val="single" w:sz="4" w:space="0" w:color="auto"/>
              <w:right w:val="single" w:sz="4" w:space="0" w:color="auto"/>
            </w:tcBorders>
            <w:vAlign w:val="center"/>
          </w:tcPr>
          <w:p w14:paraId="02F9FC61"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670" w:type="dxa"/>
            <w:tcBorders>
              <w:top w:val="single" w:sz="4" w:space="0" w:color="auto"/>
              <w:left w:val="nil"/>
              <w:bottom w:val="single" w:sz="4" w:space="0" w:color="auto"/>
              <w:right w:val="single" w:sz="4" w:space="0" w:color="auto"/>
            </w:tcBorders>
          </w:tcPr>
          <w:p w14:paraId="4B53B575"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4A07D5" w14:paraId="74C6645A" w14:textId="77777777" w:rsidTr="00B050C8">
        <w:trPr>
          <w:trHeight w:val="836"/>
        </w:trPr>
        <w:tc>
          <w:tcPr>
            <w:tcW w:w="491" w:type="dxa"/>
            <w:tcBorders>
              <w:top w:val="single" w:sz="4" w:space="0" w:color="auto"/>
              <w:left w:val="single" w:sz="4" w:space="0" w:color="auto"/>
              <w:bottom w:val="single" w:sz="4" w:space="0" w:color="auto"/>
              <w:right w:val="single" w:sz="4" w:space="0" w:color="auto"/>
            </w:tcBorders>
            <w:vAlign w:val="center"/>
          </w:tcPr>
          <w:p w14:paraId="74A508A8"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14</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A4A135B"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Kontroler dla diody laserowej z kontrolą temperatury</w:t>
            </w:r>
          </w:p>
        </w:tc>
        <w:tc>
          <w:tcPr>
            <w:tcW w:w="1985" w:type="dxa"/>
            <w:tcBorders>
              <w:top w:val="single" w:sz="4" w:space="0" w:color="auto"/>
              <w:left w:val="nil"/>
              <w:bottom w:val="single" w:sz="4" w:space="0" w:color="auto"/>
              <w:right w:val="single" w:sz="4" w:space="0" w:color="auto"/>
            </w:tcBorders>
            <w:vAlign w:val="center"/>
          </w:tcPr>
          <w:p w14:paraId="06D593DB"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670" w:type="dxa"/>
            <w:tcBorders>
              <w:top w:val="single" w:sz="4" w:space="0" w:color="auto"/>
              <w:left w:val="nil"/>
              <w:bottom w:val="single" w:sz="4" w:space="0" w:color="auto"/>
              <w:right w:val="single" w:sz="4" w:space="0" w:color="auto"/>
            </w:tcBorders>
          </w:tcPr>
          <w:p w14:paraId="4A95ED88"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4A07D5" w14:paraId="201D224F" w14:textId="77777777" w:rsidTr="00B050C8">
        <w:trPr>
          <w:trHeight w:val="699"/>
        </w:trPr>
        <w:tc>
          <w:tcPr>
            <w:tcW w:w="491" w:type="dxa"/>
            <w:tcBorders>
              <w:top w:val="single" w:sz="4" w:space="0" w:color="auto"/>
              <w:left w:val="single" w:sz="4" w:space="0" w:color="auto"/>
              <w:bottom w:val="single" w:sz="4" w:space="0" w:color="auto"/>
              <w:right w:val="single" w:sz="4" w:space="0" w:color="auto"/>
            </w:tcBorders>
            <w:vAlign w:val="center"/>
          </w:tcPr>
          <w:p w14:paraId="7A04CAC0"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15</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4E323E8"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proofErr w:type="spellStart"/>
            <w:r w:rsidRPr="004A07D5">
              <w:rPr>
                <w:rFonts w:ascii="Times New Roman" w:eastAsia="Times New Roman" w:hAnsi="Times New Roman" w:cs="Times New Roman"/>
                <w:b/>
                <w:bCs/>
                <w:color w:val="000000"/>
                <w:lang w:eastAsia="pl-PL"/>
              </w:rPr>
              <w:t>Jednomodowa</w:t>
            </w:r>
            <w:proofErr w:type="spellEnd"/>
            <w:r w:rsidRPr="004A07D5">
              <w:rPr>
                <w:rFonts w:ascii="Times New Roman" w:eastAsia="Times New Roman" w:hAnsi="Times New Roman" w:cs="Times New Roman"/>
                <w:b/>
                <w:bCs/>
                <w:color w:val="000000"/>
                <w:lang w:eastAsia="pl-PL"/>
              </w:rPr>
              <w:t xml:space="preserve"> dioda laserowa </w:t>
            </w:r>
            <w:proofErr w:type="spellStart"/>
            <w:r w:rsidRPr="004A07D5">
              <w:rPr>
                <w:rFonts w:ascii="Times New Roman" w:eastAsia="Times New Roman" w:hAnsi="Times New Roman" w:cs="Times New Roman"/>
                <w:b/>
                <w:bCs/>
                <w:color w:val="000000"/>
                <w:lang w:eastAsia="pl-PL"/>
              </w:rPr>
              <w:t>pigtailowana</w:t>
            </w:r>
            <w:proofErr w:type="spellEnd"/>
          </w:p>
        </w:tc>
        <w:tc>
          <w:tcPr>
            <w:tcW w:w="1985" w:type="dxa"/>
            <w:tcBorders>
              <w:top w:val="single" w:sz="4" w:space="0" w:color="auto"/>
              <w:left w:val="nil"/>
              <w:bottom w:val="single" w:sz="4" w:space="0" w:color="auto"/>
              <w:right w:val="single" w:sz="4" w:space="0" w:color="auto"/>
            </w:tcBorders>
            <w:vAlign w:val="center"/>
          </w:tcPr>
          <w:p w14:paraId="38E5545F"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670" w:type="dxa"/>
            <w:tcBorders>
              <w:top w:val="single" w:sz="4" w:space="0" w:color="auto"/>
              <w:left w:val="nil"/>
              <w:bottom w:val="single" w:sz="4" w:space="0" w:color="auto"/>
              <w:right w:val="single" w:sz="4" w:space="0" w:color="auto"/>
            </w:tcBorders>
          </w:tcPr>
          <w:p w14:paraId="50E2993A"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4A07D5" w14:paraId="61E7F8B7" w14:textId="77777777" w:rsidTr="00B050C8">
        <w:trPr>
          <w:trHeight w:val="701"/>
        </w:trPr>
        <w:tc>
          <w:tcPr>
            <w:tcW w:w="491" w:type="dxa"/>
            <w:tcBorders>
              <w:top w:val="single" w:sz="4" w:space="0" w:color="auto"/>
              <w:left w:val="single" w:sz="4" w:space="0" w:color="auto"/>
              <w:bottom w:val="single" w:sz="4" w:space="0" w:color="auto"/>
              <w:right w:val="single" w:sz="4" w:space="0" w:color="auto"/>
            </w:tcBorders>
            <w:vAlign w:val="center"/>
          </w:tcPr>
          <w:p w14:paraId="18B9FB2E"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16</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1E5DC51"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 xml:space="preserve">Regulowany kolimator </w:t>
            </w:r>
            <w:proofErr w:type="spellStart"/>
            <w:r w:rsidRPr="004A07D5">
              <w:rPr>
                <w:rFonts w:ascii="Times New Roman" w:eastAsia="Times New Roman" w:hAnsi="Times New Roman" w:cs="Times New Roman"/>
                <w:b/>
                <w:bCs/>
                <w:color w:val="000000"/>
                <w:lang w:eastAsia="pl-PL"/>
              </w:rPr>
              <w:t>asferyczny</w:t>
            </w:r>
            <w:proofErr w:type="spellEnd"/>
          </w:p>
        </w:tc>
        <w:tc>
          <w:tcPr>
            <w:tcW w:w="1985" w:type="dxa"/>
            <w:tcBorders>
              <w:top w:val="single" w:sz="4" w:space="0" w:color="auto"/>
              <w:left w:val="nil"/>
              <w:bottom w:val="single" w:sz="4" w:space="0" w:color="auto"/>
              <w:right w:val="single" w:sz="4" w:space="0" w:color="auto"/>
            </w:tcBorders>
            <w:vAlign w:val="center"/>
          </w:tcPr>
          <w:p w14:paraId="5A41E9A3"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670" w:type="dxa"/>
            <w:tcBorders>
              <w:top w:val="single" w:sz="4" w:space="0" w:color="auto"/>
              <w:left w:val="nil"/>
              <w:bottom w:val="single" w:sz="4" w:space="0" w:color="auto"/>
              <w:right w:val="single" w:sz="4" w:space="0" w:color="auto"/>
            </w:tcBorders>
          </w:tcPr>
          <w:p w14:paraId="2DAD06BB"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r w:rsidR="00C60032" w:rsidRPr="004A07D5" w14:paraId="15A2AC9A" w14:textId="77777777" w:rsidTr="00B050C8">
        <w:trPr>
          <w:trHeight w:val="416"/>
        </w:trPr>
        <w:tc>
          <w:tcPr>
            <w:tcW w:w="491" w:type="dxa"/>
            <w:tcBorders>
              <w:top w:val="single" w:sz="4" w:space="0" w:color="auto"/>
              <w:left w:val="single" w:sz="4" w:space="0" w:color="auto"/>
              <w:bottom w:val="single" w:sz="4" w:space="0" w:color="auto"/>
              <w:right w:val="single" w:sz="4" w:space="0" w:color="auto"/>
            </w:tcBorders>
            <w:vAlign w:val="center"/>
          </w:tcPr>
          <w:p w14:paraId="1B3D7AF2"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17</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0A25010"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Adapter gwintowany z gładkim otworem wewnętrznym</w:t>
            </w:r>
          </w:p>
        </w:tc>
        <w:tc>
          <w:tcPr>
            <w:tcW w:w="1985" w:type="dxa"/>
            <w:tcBorders>
              <w:top w:val="single" w:sz="4" w:space="0" w:color="auto"/>
              <w:left w:val="nil"/>
              <w:bottom w:val="single" w:sz="4" w:space="0" w:color="auto"/>
              <w:right w:val="single" w:sz="4" w:space="0" w:color="auto"/>
            </w:tcBorders>
            <w:vAlign w:val="center"/>
          </w:tcPr>
          <w:p w14:paraId="0DE6277E"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5185D0A8"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7A173052" w14:textId="77777777" w:rsidTr="00B050C8">
        <w:trPr>
          <w:trHeight w:val="510"/>
        </w:trPr>
        <w:tc>
          <w:tcPr>
            <w:tcW w:w="491" w:type="dxa"/>
            <w:tcBorders>
              <w:top w:val="single" w:sz="4" w:space="0" w:color="auto"/>
              <w:left w:val="single" w:sz="4" w:space="0" w:color="auto"/>
              <w:bottom w:val="single" w:sz="4" w:space="0" w:color="auto"/>
              <w:right w:val="single" w:sz="4" w:space="0" w:color="auto"/>
            </w:tcBorders>
            <w:vAlign w:val="center"/>
          </w:tcPr>
          <w:p w14:paraId="1CC4552E"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18</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3049942"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Stałe mocowanie obiektywu z gwintem wewnętrznym i zewnętrznym</w:t>
            </w:r>
          </w:p>
        </w:tc>
        <w:tc>
          <w:tcPr>
            <w:tcW w:w="1985" w:type="dxa"/>
            <w:tcBorders>
              <w:top w:val="single" w:sz="4" w:space="0" w:color="auto"/>
              <w:left w:val="nil"/>
              <w:bottom w:val="single" w:sz="4" w:space="0" w:color="auto"/>
              <w:right w:val="single" w:sz="4" w:space="0" w:color="auto"/>
            </w:tcBorders>
            <w:vAlign w:val="center"/>
          </w:tcPr>
          <w:p w14:paraId="527840C2"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6A592CC3"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7A6DBD06" w14:textId="77777777" w:rsidTr="00B050C8">
        <w:trPr>
          <w:trHeight w:val="765"/>
        </w:trPr>
        <w:tc>
          <w:tcPr>
            <w:tcW w:w="491" w:type="dxa"/>
            <w:tcBorders>
              <w:top w:val="single" w:sz="4" w:space="0" w:color="auto"/>
              <w:left w:val="single" w:sz="4" w:space="0" w:color="auto"/>
              <w:bottom w:val="single" w:sz="4" w:space="0" w:color="auto"/>
              <w:right w:val="single" w:sz="4" w:space="0" w:color="auto"/>
            </w:tcBorders>
            <w:vAlign w:val="center"/>
          </w:tcPr>
          <w:p w14:paraId="66A5A0D0"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19</w:t>
            </w:r>
          </w:p>
        </w:tc>
        <w:tc>
          <w:tcPr>
            <w:tcW w:w="3118" w:type="dxa"/>
            <w:tcBorders>
              <w:top w:val="single" w:sz="4" w:space="0" w:color="auto"/>
              <w:left w:val="single" w:sz="4" w:space="0" w:color="auto"/>
              <w:bottom w:val="single" w:sz="4" w:space="0" w:color="auto"/>
              <w:right w:val="single" w:sz="4" w:space="0" w:color="auto"/>
            </w:tcBorders>
            <w:vAlign w:val="center"/>
            <w:hideMark/>
          </w:tcPr>
          <w:p w14:paraId="7B174278"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Pręty montażowe do systemów klatkowych</w:t>
            </w:r>
          </w:p>
        </w:tc>
        <w:tc>
          <w:tcPr>
            <w:tcW w:w="1985" w:type="dxa"/>
            <w:tcBorders>
              <w:top w:val="single" w:sz="4" w:space="0" w:color="auto"/>
              <w:left w:val="nil"/>
              <w:bottom w:val="single" w:sz="4" w:space="0" w:color="auto"/>
              <w:right w:val="single" w:sz="4" w:space="0" w:color="auto"/>
            </w:tcBorders>
            <w:vAlign w:val="center"/>
          </w:tcPr>
          <w:p w14:paraId="465DFFE9"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1F2F7379"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3F394C45" w14:textId="77777777" w:rsidTr="00B050C8">
        <w:trPr>
          <w:trHeight w:val="765"/>
        </w:trPr>
        <w:tc>
          <w:tcPr>
            <w:tcW w:w="491" w:type="dxa"/>
            <w:tcBorders>
              <w:top w:val="single" w:sz="4" w:space="0" w:color="auto"/>
              <w:left w:val="single" w:sz="4" w:space="0" w:color="auto"/>
              <w:bottom w:val="single" w:sz="4" w:space="0" w:color="auto"/>
              <w:right w:val="single" w:sz="4" w:space="0" w:color="auto"/>
            </w:tcBorders>
            <w:vAlign w:val="center"/>
          </w:tcPr>
          <w:p w14:paraId="5EF987BD"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20</w:t>
            </w:r>
          </w:p>
        </w:tc>
        <w:tc>
          <w:tcPr>
            <w:tcW w:w="3118" w:type="dxa"/>
            <w:tcBorders>
              <w:top w:val="single" w:sz="4" w:space="0" w:color="auto"/>
              <w:left w:val="single" w:sz="4" w:space="0" w:color="auto"/>
              <w:bottom w:val="single" w:sz="4" w:space="0" w:color="auto"/>
              <w:right w:val="single" w:sz="4" w:space="0" w:color="auto"/>
            </w:tcBorders>
            <w:vAlign w:val="center"/>
            <w:hideMark/>
          </w:tcPr>
          <w:p w14:paraId="25D9418B"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Adaptery światłowodowe z gwintem zewnętrznym</w:t>
            </w:r>
          </w:p>
        </w:tc>
        <w:tc>
          <w:tcPr>
            <w:tcW w:w="1985" w:type="dxa"/>
            <w:tcBorders>
              <w:top w:val="single" w:sz="4" w:space="0" w:color="auto"/>
              <w:left w:val="nil"/>
              <w:bottom w:val="single" w:sz="4" w:space="0" w:color="auto"/>
              <w:right w:val="single" w:sz="4" w:space="0" w:color="auto"/>
            </w:tcBorders>
            <w:vAlign w:val="center"/>
          </w:tcPr>
          <w:p w14:paraId="1AB429D8"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0CB60DBA"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r w:rsidR="00C60032" w:rsidRPr="004A07D5" w14:paraId="0E9AF4D6" w14:textId="77777777" w:rsidTr="00B050C8">
        <w:trPr>
          <w:trHeight w:val="765"/>
        </w:trPr>
        <w:tc>
          <w:tcPr>
            <w:tcW w:w="491" w:type="dxa"/>
            <w:tcBorders>
              <w:top w:val="single" w:sz="4" w:space="0" w:color="auto"/>
              <w:left w:val="single" w:sz="4" w:space="0" w:color="auto"/>
              <w:bottom w:val="single" w:sz="4" w:space="0" w:color="auto"/>
              <w:right w:val="single" w:sz="4" w:space="0" w:color="auto"/>
            </w:tcBorders>
            <w:vAlign w:val="center"/>
          </w:tcPr>
          <w:p w14:paraId="142FD9A5" w14:textId="77777777" w:rsidR="00C60032" w:rsidRPr="001B2891" w:rsidRDefault="00C60032" w:rsidP="00B050C8">
            <w:pPr>
              <w:spacing w:before="60" w:after="60" w:line="240" w:lineRule="auto"/>
              <w:jc w:val="center"/>
              <w:rPr>
                <w:rFonts w:ascii="Times New Roman" w:eastAsia="Times New Roman" w:hAnsi="Times New Roman" w:cs="Times New Roman"/>
                <w:color w:val="000000"/>
                <w:lang w:eastAsia="pl-PL"/>
              </w:rPr>
            </w:pPr>
            <w:r>
              <w:rPr>
                <w:rFonts w:ascii="Times New Roman" w:eastAsia="Times New Roman" w:hAnsi="Times New Roman" w:cs="Times New Roman"/>
                <w:color w:val="000000"/>
                <w:lang w:eastAsia="pl-PL"/>
              </w:rPr>
              <w:t>21</w:t>
            </w:r>
          </w:p>
        </w:tc>
        <w:tc>
          <w:tcPr>
            <w:tcW w:w="3118" w:type="dxa"/>
            <w:tcBorders>
              <w:top w:val="single" w:sz="4" w:space="0" w:color="auto"/>
              <w:left w:val="single" w:sz="4" w:space="0" w:color="auto"/>
              <w:bottom w:val="single" w:sz="4" w:space="0" w:color="auto"/>
              <w:right w:val="single" w:sz="4" w:space="0" w:color="auto"/>
            </w:tcBorders>
            <w:vAlign w:val="center"/>
          </w:tcPr>
          <w:p w14:paraId="0ABD5BF9"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Lampa UV do utwardzania</w:t>
            </w:r>
          </w:p>
        </w:tc>
        <w:tc>
          <w:tcPr>
            <w:tcW w:w="1985" w:type="dxa"/>
            <w:tcBorders>
              <w:top w:val="single" w:sz="4" w:space="0" w:color="auto"/>
              <w:left w:val="nil"/>
              <w:bottom w:val="single" w:sz="4" w:space="0" w:color="auto"/>
              <w:right w:val="single" w:sz="4" w:space="0" w:color="auto"/>
            </w:tcBorders>
            <w:vAlign w:val="center"/>
          </w:tcPr>
          <w:p w14:paraId="1D7E0872"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c>
          <w:tcPr>
            <w:tcW w:w="4670" w:type="dxa"/>
            <w:tcBorders>
              <w:top w:val="single" w:sz="4" w:space="0" w:color="auto"/>
              <w:left w:val="nil"/>
              <w:bottom w:val="single" w:sz="4" w:space="0" w:color="auto"/>
              <w:right w:val="single" w:sz="4" w:space="0" w:color="auto"/>
            </w:tcBorders>
          </w:tcPr>
          <w:p w14:paraId="0716BE9B" w14:textId="77777777" w:rsidR="00C60032" w:rsidRPr="004A07D5" w:rsidRDefault="00C60032" w:rsidP="00B050C8">
            <w:pPr>
              <w:spacing w:before="60" w:after="60" w:line="240" w:lineRule="auto"/>
              <w:rPr>
                <w:rFonts w:ascii="Times New Roman" w:eastAsia="Times New Roman" w:hAnsi="Times New Roman" w:cs="Times New Roman"/>
                <w:lang w:eastAsia="pl-PL"/>
              </w:rPr>
            </w:pPr>
          </w:p>
        </w:tc>
      </w:tr>
    </w:tbl>
    <w:p w14:paraId="69AF75E1" w14:textId="77777777" w:rsidR="00C60032" w:rsidRDefault="00C60032" w:rsidP="00C60032">
      <w:pPr>
        <w:spacing w:before="60" w:after="60" w:line="360" w:lineRule="auto"/>
        <w:jc w:val="both"/>
        <w:rPr>
          <w:rFonts w:ascii="Times New Roman" w:eastAsia="Times New Roman" w:hAnsi="Times New Roman" w:cs="Arial"/>
          <w:spacing w:val="20"/>
          <w:lang w:eastAsia="pl-PL"/>
        </w:rPr>
      </w:pPr>
    </w:p>
    <w:p w14:paraId="0B4A252A" w14:textId="77777777" w:rsidR="00C60032" w:rsidRPr="008C78C5" w:rsidRDefault="00C60032" w:rsidP="00C60032">
      <w:pPr>
        <w:spacing w:before="60" w:after="60" w:line="360" w:lineRule="auto"/>
        <w:rPr>
          <w:rFonts w:ascii="Times New Roman" w:eastAsia="Times New Roman" w:hAnsi="Times New Roman" w:cs="Arial"/>
          <w:spacing w:val="20"/>
          <w:u w:val="single"/>
          <w:lang w:eastAsia="pl-PL"/>
        </w:rPr>
      </w:pPr>
      <w:r>
        <w:rPr>
          <w:rFonts w:ascii="Times New Roman" w:eastAsia="Times New Roman" w:hAnsi="Times New Roman" w:cs="Arial"/>
          <w:spacing w:val="20"/>
          <w:u w:val="single"/>
          <w:lang w:eastAsia="pl-PL"/>
        </w:rPr>
        <w:t>c</w:t>
      </w:r>
      <w:r w:rsidRPr="008C78C5">
        <w:rPr>
          <w:rFonts w:ascii="Times New Roman" w:eastAsia="Times New Roman" w:hAnsi="Times New Roman" w:cs="Arial"/>
          <w:spacing w:val="20"/>
          <w:u w:val="single"/>
          <w:lang w:eastAsia="pl-PL"/>
        </w:rPr>
        <w:t>z</w:t>
      </w:r>
      <w:r>
        <w:rPr>
          <w:rFonts w:ascii="Times New Roman" w:eastAsia="Times New Roman" w:hAnsi="Times New Roman" w:cs="Arial"/>
          <w:spacing w:val="20"/>
          <w:u w:val="single"/>
          <w:lang w:eastAsia="pl-PL"/>
        </w:rPr>
        <w:t>ęść 4</w:t>
      </w:r>
    </w:p>
    <w:p w14:paraId="3680695E" w14:textId="77777777" w:rsidR="00C60032" w:rsidRDefault="00C60032" w:rsidP="00C60032">
      <w:pPr>
        <w:spacing w:before="60" w:after="60" w:line="360" w:lineRule="auto"/>
        <w:rPr>
          <w:rFonts w:ascii="Times New Roman" w:eastAsia="Times New Roman" w:hAnsi="Times New Roman" w:cs="Arial"/>
          <w:spacing w:val="20"/>
          <w:lang w:eastAsia="pl-PL"/>
        </w:rPr>
      </w:pPr>
      <w:r>
        <w:rPr>
          <w:rFonts w:ascii="Times New Roman" w:eastAsia="Times New Roman" w:hAnsi="Times New Roman" w:cs="Arial"/>
          <w:spacing w:val="20"/>
          <w:lang w:eastAsia="pl-PL"/>
        </w:rPr>
        <w:t>Łączna cena brutto składanej oferty (netto + obowiązujący podatek VAT</w:t>
      </w:r>
      <w:proofErr w:type="gramStart"/>
      <w:r>
        <w:rPr>
          <w:rFonts w:ascii="Times New Roman" w:eastAsia="Times New Roman" w:hAnsi="Times New Roman" w:cs="Arial"/>
          <w:spacing w:val="20"/>
          <w:lang w:eastAsia="pl-PL"/>
        </w:rPr>
        <w:t xml:space="preserve">):   </w:t>
      </w:r>
      <w:proofErr w:type="gramEnd"/>
      <w:r>
        <w:rPr>
          <w:rFonts w:ascii="Times New Roman" w:eastAsia="Times New Roman" w:hAnsi="Times New Roman" w:cs="Arial"/>
          <w:spacing w:val="20"/>
          <w:lang w:eastAsia="pl-PL"/>
        </w:rPr>
        <w:t>........... PLN</w:t>
      </w:r>
    </w:p>
    <w:p w14:paraId="7756FBF5"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(słownie: ……………………</w:t>
      </w:r>
      <w:proofErr w:type="gramStart"/>
      <w:r>
        <w:rPr>
          <w:rFonts w:ascii="Times New Roman" w:eastAsia="Times New Roman" w:hAnsi="Times New Roman" w:cs="Arial"/>
          <w:spacing w:val="20"/>
          <w:lang w:eastAsia="pl-PL"/>
        </w:rPr>
        <w:t>…….</w:t>
      </w:r>
      <w:proofErr w:type="gramEnd"/>
      <w:r>
        <w:rPr>
          <w:rFonts w:ascii="Times New Roman" w:eastAsia="Times New Roman" w:hAnsi="Times New Roman" w:cs="Arial"/>
          <w:spacing w:val="20"/>
          <w:lang w:eastAsia="pl-PL"/>
        </w:rPr>
        <w:t>………………………………………………………………)</w:t>
      </w:r>
    </w:p>
    <w:p w14:paraId="5F0CEAC6"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Cena netto składanej oferty ............................................................................. PLN</w:t>
      </w:r>
    </w:p>
    <w:p w14:paraId="0D97A90A"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w:t>
      </w:r>
      <w:proofErr w:type="gramStart"/>
      <w:r>
        <w:rPr>
          <w:rFonts w:ascii="Times New Roman" w:eastAsia="Times New Roman" w:hAnsi="Times New Roman" w:cs="Arial"/>
          <w:spacing w:val="20"/>
          <w:lang w:eastAsia="pl-PL"/>
        </w:rPr>
        <w:t>słownie :</w:t>
      </w:r>
      <w:proofErr w:type="gramEnd"/>
      <w:r>
        <w:rPr>
          <w:rFonts w:ascii="Times New Roman" w:eastAsia="Times New Roman" w:hAnsi="Times New Roman" w:cs="Arial"/>
          <w:spacing w:val="20"/>
          <w:lang w:eastAsia="pl-PL"/>
        </w:rPr>
        <w:t xml:space="preserve"> ………………………….………………………………………………………………)</w:t>
      </w:r>
    </w:p>
    <w:p w14:paraId="0E3CA8D2"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 xml:space="preserve">Należny podatek </w:t>
      </w:r>
      <w:proofErr w:type="gramStart"/>
      <w:r>
        <w:rPr>
          <w:rFonts w:ascii="Times New Roman" w:eastAsia="Times New Roman" w:hAnsi="Times New Roman" w:cs="Arial"/>
          <w:spacing w:val="20"/>
          <w:lang w:eastAsia="pl-PL"/>
        </w:rPr>
        <w:t>VAT</w:t>
      </w:r>
      <w:r>
        <w:rPr>
          <w:rFonts w:ascii="Times New Roman" w:eastAsia="Times New Roman" w:hAnsi="Times New Roman"/>
          <w:spacing w:val="20"/>
          <w:lang w:eastAsia="pl-PL"/>
        </w:rPr>
        <w:t>….</w:t>
      </w:r>
      <w:proofErr w:type="gramEnd"/>
      <w:r>
        <w:rPr>
          <w:rFonts w:ascii="Times New Roman" w:eastAsia="Times New Roman" w:hAnsi="Times New Roman"/>
          <w:spacing w:val="20"/>
          <w:lang w:eastAsia="pl-PL"/>
        </w:rPr>
        <w:t xml:space="preserve">.% </w:t>
      </w:r>
      <w:r>
        <w:rPr>
          <w:rFonts w:ascii="Times New Roman" w:eastAsia="Times New Roman" w:hAnsi="Times New Roman" w:cs="Arial"/>
          <w:spacing w:val="20"/>
          <w:lang w:eastAsia="pl-PL"/>
        </w:rPr>
        <w:t>tj. ........................................................................ PLN</w:t>
      </w:r>
    </w:p>
    <w:p w14:paraId="48253F01" w14:textId="77777777" w:rsidR="00C60032" w:rsidRDefault="00C60032" w:rsidP="00C60032">
      <w:pPr>
        <w:spacing w:before="60" w:after="60" w:line="360" w:lineRule="auto"/>
        <w:jc w:val="both"/>
        <w:rPr>
          <w:rFonts w:ascii="Times New Roman" w:eastAsia="Times New Roman" w:hAnsi="Times New Roman" w:cs="Arial"/>
          <w:spacing w:val="20"/>
          <w:lang w:eastAsia="pl-PL"/>
        </w:rPr>
      </w:pPr>
      <w:r>
        <w:rPr>
          <w:rFonts w:ascii="Times New Roman" w:eastAsia="Times New Roman" w:hAnsi="Times New Roman" w:cs="Arial"/>
          <w:spacing w:val="20"/>
          <w:lang w:eastAsia="pl-PL"/>
        </w:rPr>
        <w:t>(</w:t>
      </w:r>
      <w:proofErr w:type="gramStart"/>
      <w:r>
        <w:rPr>
          <w:rFonts w:ascii="Times New Roman" w:eastAsia="Times New Roman" w:hAnsi="Times New Roman" w:cs="Arial"/>
          <w:spacing w:val="20"/>
          <w:lang w:eastAsia="pl-PL"/>
        </w:rPr>
        <w:t>słownie :</w:t>
      </w:r>
      <w:proofErr w:type="gramEnd"/>
      <w:r>
        <w:rPr>
          <w:rFonts w:ascii="Times New Roman" w:eastAsia="Times New Roman" w:hAnsi="Times New Roman" w:cs="Arial"/>
          <w:spacing w:val="20"/>
          <w:lang w:eastAsia="pl-PL"/>
        </w:rPr>
        <w:t xml:space="preserve"> ………………………….………………………………………………………………)</w:t>
      </w:r>
    </w:p>
    <w:tbl>
      <w:tblPr>
        <w:tblW w:w="10264" w:type="dxa"/>
        <w:tblInd w:w="-70" w:type="dxa"/>
        <w:tblCellMar>
          <w:left w:w="70" w:type="dxa"/>
          <w:right w:w="70" w:type="dxa"/>
        </w:tblCellMar>
        <w:tblLook w:val="04A0" w:firstRow="1" w:lastRow="0" w:firstColumn="1" w:lastColumn="0" w:noHBand="0" w:noVBand="1"/>
      </w:tblPr>
      <w:tblGrid>
        <w:gridCol w:w="491"/>
        <w:gridCol w:w="3118"/>
        <w:gridCol w:w="2126"/>
        <w:gridCol w:w="4529"/>
      </w:tblGrid>
      <w:tr w:rsidR="00C60032" w14:paraId="58F41C6D" w14:textId="77777777" w:rsidTr="00B050C8">
        <w:trPr>
          <w:trHeight w:val="600"/>
        </w:trPr>
        <w:tc>
          <w:tcPr>
            <w:tcW w:w="491" w:type="dxa"/>
            <w:tcBorders>
              <w:top w:val="single" w:sz="4" w:space="0" w:color="auto"/>
              <w:left w:val="single" w:sz="4" w:space="0" w:color="auto"/>
              <w:bottom w:val="single" w:sz="4" w:space="0" w:color="auto"/>
              <w:right w:val="single" w:sz="4" w:space="0" w:color="auto"/>
            </w:tcBorders>
            <w:shd w:val="clear" w:color="000000" w:fill="D9D9D9"/>
            <w:vAlign w:val="center"/>
          </w:tcPr>
          <w:p w14:paraId="57EEE47A" w14:textId="77777777" w:rsidR="00C60032" w:rsidRPr="004A07D5" w:rsidRDefault="00C60032" w:rsidP="00B050C8">
            <w:pPr>
              <w:spacing w:before="60" w:after="6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lastRenderedPageBreak/>
              <w:t>Lp.</w:t>
            </w:r>
          </w:p>
        </w:tc>
        <w:tc>
          <w:tcPr>
            <w:tcW w:w="3118"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2BFF15E" w14:textId="77777777" w:rsidR="00C60032" w:rsidRPr="004A07D5" w:rsidRDefault="00C60032" w:rsidP="00B050C8">
            <w:pPr>
              <w:spacing w:before="60" w:after="60" w:line="240" w:lineRule="auto"/>
              <w:jc w:val="center"/>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Nazwa</w:t>
            </w:r>
          </w:p>
        </w:tc>
        <w:tc>
          <w:tcPr>
            <w:tcW w:w="2126" w:type="dxa"/>
            <w:tcBorders>
              <w:top w:val="single" w:sz="4" w:space="0" w:color="auto"/>
              <w:left w:val="nil"/>
              <w:bottom w:val="single" w:sz="4" w:space="0" w:color="auto"/>
              <w:right w:val="single" w:sz="4" w:space="0" w:color="auto"/>
            </w:tcBorders>
            <w:shd w:val="clear" w:color="000000" w:fill="D9D9D9"/>
            <w:noWrap/>
            <w:vAlign w:val="center"/>
            <w:hideMark/>
          </w:tcPr>
          <w:p w14:paraId="189B5CD9" w14:textId="77777777" w:rsidR="00C60032" w:rsidRPr="004A07D5" w:rsidRDefault="00C60032" w:rsidP="00B050C8">
            <w:pPr>
              <w:spacing w:before="60" w:after="6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Numer katalogowy i nazwa producenta</w:t>
            </w:r>
          </w:p>
        </w:tc>
        <w:tc>
          <w:tcPr>
            <w:tcW w:w="4529" w:type="dxa"/>
            <w:tcBorders>
              <w:top w:val="single" w:sz="4" w:space="0" w:color="auto"/>
              <w:left w:val="nil"/>
              <w:bottom w:val="single" w:sz="4" w:space="0" w:color="auto"/>
              <w:right w:val="single" w:sz="4" w:space="0" w:color="auto"/>
            </w:tcBorders>
            <w:shd w:val="clear" w:color="000000" w:fill="D9D9D9"/>
            <w:vAlign w:val="center"/>
          </w:tcPr>
          <w:p w14:paraId="1B459F11" w14:textId="77777777" w:rsidR="00C60032" w:rsidRDefault="00C60032" w:rsidP="00B050C8">
            <w:pPr>
              <w:spacing w:before="60" w:after="60" w:line="240" w:lineRule="auto"/>
              <w:jc w:val="center"/>
              <w:rPr>
                <w:rFonts w:ascii="Times New Roman" w:eastAsia="Times New Roman" w:hAnsi="Times New Roman" w:cs="Times New Roman"/>
                <w:b/>
                <w:bCs/>
                <w:color w:val="000000"/>
                <w:lang w:eastAsia="pl-PL"/>
              </w:rPr>
            </w:pPr>
            <w:r>
              <w:rPr>
                <w:rFonts w:ascii="Times New Roman" w:eastAsia="Times New Roman" w:hAnsi="Times New Roman" w:cs="Times New Roman"/>
                <w:b/>
                <w:bCs/>
                <w:color w:val="000000"/>
                <w:lang w:eastAsia="pl-PL"/>
              </w:rPr>
              <w:t>Oferowane parametry techniczne i funkcjonalne</w:t>
            </w:r>
          </w:p>
        </w:tc>
      </w:tr>
      <w:tr w:rsidR="00C60032" w:rsidRPr="004A07D5" w14:paraId="6720F56C" w14:textId="77777777" w:rsidTr="00B050C8">
        <w:trPr>
          <w:trHeight w:val="827"/>
        </w:trPr>
        <w:tc>
          <w:tcPr>
            <w:tcW w:w="491" w:type="dxa"/>
            <w:tcBorders>
              <w:top w:val="single" w:sz="4" w:space="0" w:color="auto"/>
              <w:left w:val="single" w:sz="4" w:space="0" w:color="auto"/>
              <w:bottom w:val="single" w:sz="4" w:space="0" w:color="auto"/>
              <w:right w:val="single" w:sz="4" w:space="0" w:color="auto"/>
            </w:tcBorders>
            <w:vAlign w:val="center"/>
          </w:tcPr>
          <w:p w14:paraId="27F365DA" w14:textId="77777777" w:rsidR="00C60032" w:rsidRPr="004A07D5" w:rsidRDefault="00C60032" w:rsidP="00B050C8">
            <w:pPr>
              <w:spacing w:before="60" w:after="60" w:line="240" w:lineRule="auto"/>
              <w:jc w:val="center"/>
              <w:rPr>
                <w:rFonts w:ascii="Times New Roman" w:eastAsia="Times New Roman" w:hAnsi="Times New Roman" w:cs="Times New Roman"/>
                <w:b/>
                <w:bCs/>
                <w:color w:val="000000"/>
                <w:lang w:eastAsia="pl-PL"/>
              </w:rPr>
            </w:pPr>
            <w:r w:rsidRPr="001B2891">
              <w:rPr>
                <w:rFonts w:ascii="Times New Roman" w:eastAsia="Times New Roman" w:hAnsi="Times New Roman" w:cs="Times New Roman"/>
                <w:color w:val="000000"/>
                <w:lang w:eastAsia="pl-PL"/>
              </w:rPr>
              <w:t>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F973762" w14:textId="77777777" w:rsidR="00C60032" w:rsidRPr="004A07D5" w:rsidRDefault="00C60032" w:rsidP="00B050C8">
            <w:pPr>
              <w:spacing w:before="60" w:after="60" w:line="240" w:lineRule="auto"/>
              <w:rPr>
                <w:rFonts w:ascii="Times New Roman" w:eastAsia="Times New Roman" w:hAnsi="Times New Roman" w:cs="Times New Roman"/>
                <w:b/>
                <w:bCs/>
                <w:color w:val="000000"/>
                <w:lang w:eastAsia="pl-PL"/>
              </w:rPr>
            </w:pPr>
            <w:r w:rsidRPr="004A07D5">
              <w:rPr>
                <w:rFonts w:ascii="Times New Roman" w:eastAsia="Times New Roman" w:hAnsi="Times New Roman" w:cs="Times New Roman"/>
                <w:b/>
                <w:bCs/>
                <w:color w:val="000000"/>
                <w:lang w:eastAsia="pl-PL"/>
              </w:rPr>
              <w:t>3-osiowy stolik piezoelektryczny z dodatkowymi regulatorami różnicowymi oraz dołączonym kontrolerem piezoelektrycznym</w:t>
            </w:r>
          </w:p>
        </w:tc>
        <w:tc>
          <w:tcPr>
            <w:tcW w:w="2126" w:type="dxa"/>
            <w:tcBorders>
              <w:top w:val="single" w:sz="4" w:space="0" w:color="auto"/>
              <w:left w:val="nil"/>
              <w:bottom w:val="single" w:sz="4" w:space="0" w:color="auto"/>
              <w:right w:val="single" w:sz="4" w:space="0" w:color="auto"/>
            </w:tcBorders>
            <w:vAlign w:val="center"/>
          </w:tcPr>
          <w:p w14:paraId="2734869E"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c>
          <w:tcPr>
            <w:tcW w:w="4529" w:type="dxa"/>
            <w:tcBorders>
              <w:top w:val="single" w:sz="4" w:space="0" w:color="auto"/>
              <w:left w:val="nil"/>
              <w:bottom w:val="single" w:sz="4" w:space="0" w:color="auto"/>
              <w:right w:val="single" w:sz="4" w:space="0" w:color="auto"/>
            </w:tcBorders>
          </w:tcPr>
          <w:p w14:paraId="251D10F9" w14:textId="77777777" w:rsidR="00C60032" w:rsidRPr="004A07D5" w:rsidRDefault="00C60032" w:rsidP="00B050C8">
            <w:pPr>
              <w:spacing w:before="60" w:after="60" w:line="240" w:lineRule="auto"/>
              <w:rPr>
                <w:rFonts w:ascii="Times New Roman" w:eastAsia="Times New Roman" w:hAnsi="Times New Roman" w:cs="Times New Roman"/>
                <w:color w:val="000000"/>
                <w:lang w:eastAsia="pl-PL"/>
              </w:rPr>
            </w:pPr>
          </w:p>
        </w:tc>
      </w:tr>
    </w:tbl>
    <w:p w14:paraId="76742FAF" w14:textId="77777777" w:rsidR="00C60032" w:rsidRDefault="00C60032" w:rsidP="00C60032">
      <w:pPr>
        <w:pStyle w:val="Akapitzlist"/>
        <w:spacing w:before="120"/>
        <w:ind w:left="0"/>
        <w:jc w:val="both"/>
        <w:rPr>
          <w:rFonts w:ascii="Times New Roman" w:eastAsia="Times New Roman" w:hAnsi="Times New Roman" w:cs="Arial"/>
          <w:spacing w:val="20"/>
          <w:lang w:eastAsia="pl-PL"/>
        </w:rPr>
      </w:pPr>
    </w:p>
    <w:p w14:paraId="7DFDD0A6" w14:textId="77777777" w:rsidR="00D00333" w:rsidRPr="008D0C68" w:rsidRDefault="00D00333" w:rsidP="00C60032">
      <w:pPr>
        <w:pStyle w:val="Akapitzlist"/>
        <w:spacing w:before="120"/>
        <w:ind w:left="0"/>
        <w:jc w:val="both"/>
        <w:rPr>
          <w:rFonts w:ascii="Times New Roman" w:eastAsia="Times New Roman" w:hAnsi="Times New Roman" w:cs="Arial"/>
          <w:spacing w:val="20"/>
          <w:lang w:eastAsia="pl-PL"/>
        </w:rPr>
      </w:pPr>
    </w:p>
    <w:p w14:paraId="62564BA7" w14:textId="77777777" w:rsidR="00C60032" w:rsidRDefault="00C60032" w:rsidP="00C60032">
      <w:pPr>
        <w:numPr>
          <w:ilvl w:val="0"/>
          <w:numId w:val="6"/>
        </w:numPr>
        <w:suppressAutoHyphens w:val="0"/>
        <w:spacing w:before="60" w:after="0" w:line="240" w:lineRule="auto"/>
        <w:rPr>
          <w:rFonts w:ascii="Times New Roman" w:eastAsia="Times New Roman" w:hAnsi="Times New Roman" w:cs="Times New Roman"/>
          <w:lang w:eastAsia="pl-PL"/>
        </w:rPr>
      </w:pPr>
      <w:r>
        <w:rPr>
          <w:rFonts w:ascii="Times New Roman" w:eastAsia="Times New Roman" w:hAnsi="Times New Roman" w:cs="Times New Roman"/>
          <w:lang w:eastAsia="pl-PL"/>
        </w:rPr>
        <w:t>Oświadczam/y, że złożona oferta:</w:t>
      </w:r>
    </w:p>
    <w:p w14:paraId="23A121E8" w14:textId="77777777" w:rsidR="00C60032" w:rsidRPr="00517D62" w:rsidRDefault="00C60032" w:rsidP="00C60032">
      <w:pPr>
        <w:pStyle w:val="Akapitzlist"/>
        <w:overflowPunct w:val="0"/>
        <w:spacing w:after="120"/>
        <w:ind w:left="360"/>
        <w:rPr>
          <w:rFonts w:ascii="Times New Roman" w:eastAsia="Times New Roman" w:hAnsi="Times New Roman" w:cs="Times New Roman"/>
          <w:b/>
          <w:lang w:eastAsia="ar-SA"/>
        </w:rPr>
      </w:pPr>
      <w:r w:rsidRPr="00927A74">
        <w:rPr>
          <w:iCs/>
          <w:color w:val="000000"/>
        </w:rPr>
        <w:sym w:font="Symbol" w:char="F0FF"/>
      </w:r>
      <w:r w:rsidRPr="00517D62">
        <w:rPr>
          <w:rFonts w:ascii="Times New Roman" w:eastAsia="Times New Roman" w:hAnsi="Times New Roman" w:cs="Times New Roman"/>
          <w:b/>
          <w:iCs/>
          <w:color w:val="000000"/>
        </w:rPr>
        <w:t xml:space="preserve"> </w:t>
      </w:r>
      <w:r w:rsidRPr="00517D62">
        <w:rPr>
          <w:rFonts w:ascii="Times New Roman" w:eastAsia="Times New Roman" w:hAnsi="Times New Roman" w:cs="Times New Roman"/>
          <w:b/>
          <w:lang w:eastAsia="ar-SA"/>
        </w:rPr>
        <w:t xml:space="preserve">PROWADZI </w:t>
      </w:r>
    </w:p>
    <w:p w14:paraId="779E8BC2" w14:textId="77777777" w:rsidR="00C60032" w:rsidRPr="00517D62" w:rsidRDefault="00C60032" w:rsidP="00C60032">
      <w:pPr>
        <w:pStyle w:val="Akapitzlist"/>
        <w:overflowPunct w:val="0"/>
        <w:spacing w:after="120"/>
        <w:ind w:left="360"/>
        <w:rPr>
          <w:rFonts w:ascii="Times New Roman" w:eastAsia="Times New Roman" w:hAnsi="Times New Roman" w:cs="Times New Roman"/>
          <w:b/>
          <w:lang w:eastAsia="ar-SA"/>
        </w:rPr>
      </w:pPr>
      <w:r w:rsidRPr="00927A74">
        <w:rPr>
          <w:iCs/>
          <w:color w:val="000000"/>
        </w:rPr>
        <w:sym w:font="Symbol" w:char="F0FF"/>
      </w:r>
      <w:r w:rsidRPr="00517D62">
        <w:rPr>
          <w:rFonts w:ascii="Times New Roman" w:eastAsia="Times New Roman" w:hAnsi="Times New Roman" w:cs="Times New Roman"/>
          <w:b/>
          <w:iCs/>
          <w:color w:val="000000"/>
        </w:rPr>
        <w:t xml:space="preserve"> </w:t>
      </w:r>
      <w:r w:rsidRPr="00517D62">
        <w:rPr>
          <w:rFonts w:ascii="Times New Roman" w:eastAsia="Times New Roman" w:hAnsi="Times New Roman" w:cs="Times New Roman"/>
          <w:b/>
          <w:lang w:eastAsia="ar-SA"/>
        </w:rPr>
        <w:t xml:space="preserve">NIE PROWADZI </w:t>
      </w:r>
    </w:p>
    <w:p w14:paraId="18648073" w14:textId="77777777" w:rsidR="00C60032" w:rsidRPr="00517D62" w:rsidRDefault="00C60032" w:rsidP="00C60032">
      <w:pPr>
        <w:pStyle w:val="Akapitzlist"/>
        <w:overflowPunct w:val="0"/>
        <w:spacing w:after="120"/>
        <w:ind w:left="360"/>
        <w:rPr>
          <w:rFonts w:ascii="Times New Roman" w:eastAsia="Times New Roman" w:hAnsi="Times New Roman" w:cs="Times New Roman"/>
        </w:rPr>
      </w:pPr>
      <w:r w:rsidRPr="00517D62">
        <w:rPr>
          <w:rFonts w:ascii="Times New Roman" w:eastAsia="Times New Roman" w:hAnsi="Times New Roman" w:cs="Times New Roman"/>
          <w:b/>
          <w:lang w:eastAsia="ar-SA"/>
        </w:rPr>
        <w:t>do powstania u Zamawiającego obowiązku podatkowego</w:t>
      </w:r>
    </w:p>
    <w:p w14:paraId="62A06FB3" w14:textId="77777777" w:rsidR="00C60032" w:rsidRPr="00517D62" w:rsidRDefault="00C60032" w:rsidP="00C60032">
      <w:pPr>
        <w:pStyle w:val="Akapitzlist"/>
        <w:spacing w:after="120"/>
        <w:ind w:left="360"/>
        <w:jc w:val="both"/>
        <w:rPr>
          <w:rFonts w:ascii="Times New Roman" w:eastAsia="Times New Roman" w:hAnsi="Times New Roman" w:cs="Times New Roman"/>
          <w:i/>
          <w:iCs/>
        </w:rPr>
      </w:pPr>
      <w:r w:rsidRPr="00517D62">
        <w:rPr>
          <w:rFonts w:ascii="Times New Roman" w:eastAsia="Times New Roman" w:hAnsi="Times New Roman" w:cs="Times New Roman"/>
          <w:i/>
          <w:iCs/>
        </w:rPr>
        <w:t>*Jeżeli złożono ofertę, której wybór prowadziłby do powstania u Zamawiającego obowiązku podatkowego zgodnie z przepisami o podatku od towarów i usług, Zamawiający w celu oceny takiej oferty doliczy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nazwy (rodzaju) towaru lub usługi, których dostawa lub świadczenie będą prowadziły do powstania obowiązku podatkowego oraz wartości towaru lub usługi objętego obowiązkiem podatkowym zamawiającego, bez kwoty podatku i stawki podatku od towarów i usług, która zgodnie z</w:t>
      </w:r>
      <w:r>
        <w:rPr>
          <w:rFonts w:ascii="Times New Roman" w:eastAsia="Times New Roman" w:hAnsi="Times New Roman" w:cs="Times New Roman"/>
          <w:i/>
          <w:iCs/>
        </w:rPr>
        <w:t xml:space="preserve"> </w:t>
      </w:r>
      <w:r w:rsidRPr="00517D62">
        <w:rPr>
          <w:rFonts w:ascii="Times New Roman" w:eastAsia="Times New Roman" w:hAnsi="Times New Roman" w:cs="Times New Roman"/>
          <w:i/>
          <w:iCs/>
        </w:rPr>
        <w:t>wiedzą wykonawcy</w:t>
      </w:r>
      <w:r>
        <w:rPr>
          <w:rFonts w:ascii="Times New Roman" w:eastAsia="Times New Roman" w:hAnsi="Times New Roman" w:cs="Times New Roman"/>
          <w:i/>
          <w:iCs/>
        </w:rPr>
        <w:t xml:space="preserve"> </w:t>
      </w:r>
      <w:r w:rsidRPr="00517D62">
        <w:rPr>
          <w:rFonts w:ascii="Times New Roman" w:eastAsia="Times New Roman" w:hAnsi="Times New Roman" w:cs="Times New Roman"/>
          <w:i/>
          <w:iCs/>
        </w:rPr>
        <w:t>będzie miała zastosowanie.</w:t>
      </w:r>
    </w:p>
    <w:p w14:paraId="3FEA2182" w14:textId="77777777" w:rsidR="00C60032" w:rsidRPr="00517D62" w:rsidRDefault="00C60032" w:rsidP="00C60032">
      <w:pPr>
        <w:pStyle w:val="Akapitzlist"/>
        <w:spacing w:after="120"/>
        <w:ind w:left="357"/>
        <w:jc w:val="both"/>
        <w:rPr>
          <w:rFonts w:ascii="Times New Roman" w:eastAsia="Times New Roman" w:hAnsi="Times New Roman" w:cs="Times New Roman"/>
        </w:rPr>
      </w:pPr>
      <w:r w:rsidRPr="00517D62">
        <w:rPr>
          <w:rFonts w:ascii="Times New Roman" w:eastAsia="Times New Roman" w:hAnsi="Times New Roman" w:cs="Times New Roman"/>
          <w:bCs/>
          <w:iCs/>
        </w:rPr>
        <w:t xml:space="preserve">W przypadku gdy Wykonawca nie wypełni ust. </w:t>
      </w:r>
      <w:r>
        <w:rPr>
          <w:rFonts w:ascii="Times New Roman" w:eastAsia="Times New Roman" w:hAnsi="Times New Roman" w:cs="Times New Roman"/>
          <w:bCs/>
          <w:iCs/>
        </w:rPr>
        <w:t>1,</w:t>
      </w:r>
      <w:r w:rsidRPr="00517D62">
        <w:rPr>
          <w:rFonts w:ascii="Times New Roman" w:eastAsia="Times New Roman" w:hAnsi="Times New Roman" w:cs="Times New Roman"/>
          <w:bCs/>
          <w:iCs/>
        </w:rPr>
        <w:t xml:space="preserve"> Zamawiający przyjmie, że wybór oferty nie będzie prowadził do powstania u Zamawiającego obowiązku podatkowego.</w:t>
      </w:r>
    </w:p>
    <w:p w14:paraId="14145F42" w14:textId="77777777" w:rsidR="00C60032" w:rsidRDefault="00C60032" w:rsidP="00C60032">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Cena ofertowa uwzględnia dostawę sprzętu o standardach nie niższych niż określone w SWZ.</w:t>
      </w:r>
    </w:p>
    <w:p w14:paraId="6C971115" w14:textId="77777777" w:rsidR="00C60032" w:rsidRDefault="00C60032" w:rsidP="00C60032">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Oferta zawiera propozycję wynagrodzenia ze wszystkimi jego składnikami i dopłatami – koszty związane </w:t>
      </w:r>
      <w:r>
        <w:rPr>
          <w:rFonts w:ascii="Times New Roman" w:eastAsia="Times New Roman" w:hAnsi="Times New Roman" w:cs="Times New Roman"/>
          <w:lang w:eastAsia="pl-PL"/>
        </w:rPr>
        <w:br/>
        <w:t>z całościowym wykonaniem przedmiotu zamówienia, obejmujące w szczególności transport i dostarczenie na wskazane miejsce w budynku Zamawiającego. Zgodnie z SWZ żadne niedoszacowanie, pominięcie, brak rozpoznania przedmiotu zamówienia nie będzie podstawą do żądania zmiany ceny umowy określonej w ofercie.</w:t>
      </w:r>
    </w:p>
    <w:p w14:paraId="7A7755FA" w14:textId="77777777" w:rsidR="00C60032" w:rsidRDefault="00C60032" w:rsidP="00C60032">
      <w:pPr>
        <w:numPr>
          <w:ilvl w:val="0"/>
          <w:numId w:val="1"/>
        </w:numPr>
        <w:spacing w:before="60" w:after="0" w:line="360" w:lineRule="auto"/>
        <w:jc w:val="both"/>
        <w:rPr>
          <w:rFonts w:ascii="Times New Roman" w:eastAsia="Times New Roman" w:hAnsi="Times New Roman" w:cs="Times New Roman"/>
          <w:b/>
          <w:lang w:eastAsia="pl-PL"/>
        </w:rPr>
      </w:pPr>
      <w:r>
        <w:rPr>
          <w:rFonts w:ascii="Times New Roman" w:eastAsia="Times New Roman" w:hAnsi="Times New Roman" w:cs="Times New Roman"/>
          <w:b/>
          <w:lang w:eastAsia="pl-PL"/>
        </w:rPr>
        <w:t>Oferowane wartości, podlegające punktacji:</w:t>
      </w:r>
    </w:p>
    <w:p w14:paraId="4F2A41B2" w14:textId="77777777" w:rsidR="00C60032" w:rsidRDefault="00C60032" w:rsidP="00C60032">
      <w:pPr>
        <w:spacing w:before="60" w:after="0" w:line="360" w:lineRule="auto"/>
        <w:ind w:left="360"/>
        <w:jc w:val="both"/>
        <w:rPr>
          <w:rFonts w:ascii="Times New Roman" w:eastAsia="Times New Roman" w:hAnsi="Times New Roman" w:cs="Times New Roman"/>
          <w:bCs/>
          <w:lang w:eastAsia="pl-PL"/>
        </w:rPr>
      </w:pPr>
      <w:r>
        <w:rPr>
          <w:rFonts w:ascii="Times New Roman" w:eastAsia="Times New Roman" w:hAnsi="Times New Roman" w:cs="Times New Roman"/>
          <w:lang w:eastAsia="pl-PL"/>
        </w:rPr>
        <w:t xml:space="preserve">Oferujemy termin (okres) realizacji dostawy, liczony od </w:t>
      </w:r>
      <w:r>
        <w:rPr>
          <w:rFonts w:ascii="Times New Roman" w:eastAsia="Times New Roman" w:hAnsi="Times New Roman" w:cs="Times New Roman"/>
          <w:bCs/>
          <w:lang w:eastAsia="pl-PL"/>
        </w:rPr>
        <w:t xml:space="preserve">dnia zawarcia umowy: </w:t>
      </w:r>
    </w:p>
    <w:p w14:paraId="23271678" w14:textId="77777777" w:rsidR="00C60032" w:rsidRDefault="00C60032" w:rsidP="00C60032">
      <w:pPr>
        <w:spacing w:before="60" w:after="0" w:line="360" w:lineRule="auto"/>
        <w:ind w:left="360"/>
        <w:jc w:val="both"/>
        <w:rPr>
          <w:rFonts w:ascii="Times New Roman" w:eastAsia="Times New Roman" w:hAnsi="Times New Roman" w:cs="Times New Roman"/>
          <w:i/>
          <w:lang w:eastAsia="pl-PL"/>
        </w:rPr>
      </w:pPr>
      <w:r>
        <w:rPr>
          <w:rFonts w:ascii="Times New Roman" w:eastAsia="Times New Roman" w:hAnsi="Times New Roman" w:cs="Times New Roman"/>
          <w:bCs/>
          <w:lang w:eastAsia="pl-PL"/>
        </w:rPr>
        <w:t xml:space="preserve">część 1: ……………………dni </w:t>
      </w:r>
      <w:r>
        <w:rPr>
          <w:rFonts w:ascii="Times New Roman" w:eastAsia="Times New Roman" w:hAnsi="Times New Roman" w:cs="Times New Roman"/>
          <w:i/>
          <w:lang w:eastAsia="pl-PL"/>
        </w:rPr>
        <w:t>(wpisać termin nie dłuższy niż wymagany przez Zamawiającego)</w:t>
      </w:r>
    </w:p>
    <w:p w14:paraId="2D95B40A" w14:textId="77777777" w:rsidR="00C60032" w:rsidRDefault="00C60032" w:rsidP="00C60032">
      <w:pPr>
        <w:spacing w:before="60" w:after="0" w:line="360" w:lineRule="auto"/>
        <w:ind w:left="360"/>
        <w:jc w:val="both"/>
        <w:rPr>
          <w:rFonts w:ascii="Times New Roman" w:eastAsia="Times New Roman" w:hAnsi="Times New Roman" w:cs="Times New Roman"/>
          <w:i/>
          <w:lang w:eastAsia="pl-PL"/>
        </w:rPr>
      </w:pPr>
      <w:r>
        <w:rPr>
          <w:rFonts w:ascii="Times New Roman" w:eastAsia="Times New Roman" w:hAnsi="Times New Roman" w:cs="Times New Roman"/>
          <w:bCs/>
          <w:lang w:eastAsia="pl-PL"/>
        </w:rPr>
        <w:t xml:space="preserve">część 2: ……………………dni </w:t>
      </w:r>
      <w:r>
        <w:rPr>
          <w:rFonts w:ascii="Times New Roman" w:eastAsia="Times New Roman" w:hAnsi="Times New Roman" w:cs="Times New Roman"/>
          <w:i/>
          <w:lang w:eastAsia="pl-PL"/>
        </w:rPr>
        <w:t>(wpisać termin nie dłuższy niż wymagany przez Zamawiającego)</w:t>
      </w:r>
    </w:p>
    <w:p w14:paraId="6328B12F" w14:textId="77777777" w:rsidR="00C60032" w:rsidRDefault="00C60032" w:rsidP="00C60032">
      <w:pPr>
        <w:spacing w:before="60" w:after="0" w:line="360" w:lineRule="auto"/>
        <w:ind w:left="360"/>
        <w:jc w:val="both"/>
        <w:rPr>
          <w:rFonts w:ascii="Times New Roman" w:eastAsia="Times New Roman" w:hAnsi="Times New Roman" w:cs="Times New Roman"/>
          <w:i/>
          <w:lang w:eastAsia="pl-PL"/>
        </w:rPr>
      </w:pPr>
      <w:r>
        <w:rPr>
          <w:rFonts w:ascii="Times New Roman" w:eastAsia="Times New Roman" w:hAnsi="Times New Roman" w:cs="Times New Roman"/>
          <w:bCs/>
          <w:lang w:eastAsia="pl-PL"/>
        </w:rPr>
        <w:t xml:space="preserve">część 3: ……………………dni </w:t>
      </w:r>
      <w:r>
        <w:rPr>
          <w:rFonts w:ascii="Times New Roman" w:eastAsia="Times New Roman" w:hAnsi="Times New Roman" w:cs="Times New Roman"/>
          <w:i/>
          <w:lang w:eastAsia="pl-PL"/>
        </w:rPr>
        <w:t>(wpisać termin nie dłuższy niż wymagany przez Zamawiającego)</w:t>
      </w:r>
    </w:p>
    <w:p w14:paraId="2B2231D7" w14:textId="77777777" w:rsidR="00C60032" w:rsidRDefault="00C60032" w:rsidP="00C60032">
      <w:pPr>
        <w:spacing w:before="60" w:after="0" w:line="360" w:lineRule="auto"/>
        <w:ind w:left="360"/>
        <w:jc w:val="both"/>
        <w:rPr>
          <w:rFonts w:ascii="Times New Roman" w:eastAsia="Times New Roman" w:hAnsi="Times New Roman" w:cs="Times New Roman"/>
          <w:i/>
          <w:lang w:eastAsia="pl-PL"/>
        </w:rPr>
      </w:pPr>
      <w:r>
        <w:rPr>
          <w:rFonts w:ascii="Times New Roman" w:eastAsia="Times New Roman" w:hAnsi="Times New Roman" w:cs="Times New Roman"/>
          <w:bCs/>
          <w:lang w:eastAsia="pl-PL"/>
        </w:rPr>
        <w:t xml:space="preserve">część 4: ……………………dni </w:t>
      </w:r>
      <w:r>
        <w:rPr>
          <w:rFonts w:ascii="Times New Roman" w:eastAsia="Times New Roman" w:hAnsi="Times New Roman" w:cs="Times New Roman"/>
          <w:i/>
          <w:lang w:eastAsia="pl-PL"/>
        </w:rPr>
        <w:t>(wpisać termin nie dłuższy niż wymagany przez Zamawiającego)</w:t>
      </w:r>
    </w:p>
    <w:p w14:paraId="59DECFCF" w14:textId="77777777" w:rsidR="00C60032" w:rsidRDefault="00C60032" w:rsidP="00C60032">
      <w:pPr>
        <w:pStyle w:val="Akapitzlist"/>
        <w:widowControl w:val="0"/>
        <w:numPr>
          <w:ilvl w:val="0"/>
          <w:numId w:val="1"/>
        </w:numPr>
        <w:spacing w:after="0" w:line="360" w:lineRule="auto"/>
        <w:contextualSpacing w:val="0"/>
        <w:jc w:val="both"/>
        <w:textAlignment w:val="baseline"/>
        <w:rPr>
          <w:rFonts w:ascii="Times New Roman" w:eastAsia="Times New Roman" w:hAnsi="Times New Roman" w:cs="Times New Roman"/>
          <w:i/>
          <w:lang w:eastAsia="pl-PL"/>
        </w:rPr>
      </w:pPr>
      <w:r>
        <w:rPr>
          <w:rFonts w:ascii="Times New Roman" w:eastAsia="Times New Roman" w:hAnsi="Times New Roman" w:cs="Times New Roman"/>
          <w:lang w:eastAsia="pl-PL"/>
        </w:rPr>
        <w:t>Oferujemy termin (okres) rękojmi i gwarancji</w:t>
      </w:r>
      <w:r>
        <w:rPr>
          <w:rFonts w:ascii="Times New Roman" w:eastAsia="Times New Roman" w:hAnsi="Times New Roman" w:cs="Times New Roman"/>
          <w:bCs/>
          <w:lang w:eastAsia="pl-PL"/>
        </w:rPr>
        <w:t>:</w:t>
      </w:r>
    </w:p>
    <w:p w14:paraId="53D715B5" w14:textId="77777777" w:rsidR="00C60032" w:rsidRDefault="00C60032" w:rsidP="00C60032">
      <w:pPr>
        <w:pStyle w:val="Akapitzlist"/>
        <w:spacing w:line="360" w:lineRule="auto"/>
        <w:ind w:left="360"/>
        <w:jc w:val="both"/>
        <w:rPr>
          <w:rFonts w:ascii="Times New Roman" w:eastAsia="Times New Roman" w:hAnsi="Times New Roman" w:cs="Times New Roman"/>
          <w:i/>
          <w:lang w:eastAsia="pl-PL"/>
        </w:rPr>
      </w:pPr>
      <w:r>
        <w:rPr>
          <w:rFonts w:ascii="Times New Roman" w:eastAsia="Times New Roman" w:hAnsi="Times New Roman" w:cs="Times New Roman"/>
          <w:bCs/>
          <w:lang w:eastAsia="pl-PL"/>
        </w:rPr>
        <w:t xml:space="preserve">część 1: </w:t>
      </w:r>
      <w:proofErr w:type="gramStart"/>
      <w:r>
        <w:rPr>
          <w:rFonts w:ascii="Times New Roman" w:eastAsia="Times New Roman" w:hAnsi="Times New Roman" w:cs="Times New Roman"/>
          <w:bCs/>
          <w:lang w:eastAsia="pl-PL"/>
        </w:rPr>
        <w:t>…….</w:t>
      </w:r>
      <w:proofErr w:type="gramEnd"/>
      <w:r>
        <w:rPr>
          <w:rFonts w:ascii="Times New Roman" w:eastAsia="Times New Roman" w:hAnsi="Times New Roman" w:cs="Times New Roman"/>
          <w:bCs/>
          <w:lang w:eastAsia="pl-PL"/>
        </w:rPr>
        <w:t xml:space="preserve">… miesięcy </w:t>
      </w:r>
      <w:r>
        <w:rPr>
          <w:rFonts w:ascii="Times New Roman" w:eastAsia="Times New Roman" w:hAnsi="Times New Roman" w:cs="Times New Roman"/>
          <w:i/>
          <w:lang w:eastAsia="pl-PL"/>
        </w:rPr>
        <w:t>(wpisać termin nie krótszy niż wymagany przez Zamawiającego)</w:t>
      </w:r>
    </w:p>
    <w:p w14:paraId="7D68B4F7" w14:textId="77777777" w:rsidR="00C60032" w:rsidRDefault="00C60032" w:rsidP="00C60032">
      <w:pPr>
        <w:pStyle w:val="Akapitzlist"/>
        <w:spacing w:line="360" w:lineRule="auto"/>
        <w:ind w:left="360"/>
        <w:jc w:val="both"/>
        <w:rPr>
          <w:rFonts w:ascii="Times New Roman" w:eastAsia="Times New Roman" w:hAnsi="Times New Roman" w:cs="Times New Roman"/>
          <w:i/>
          <w:lang w:eastAsia="pl-PL"/>
        </w:rPr>
      </w:pPr>
      <w:r>
        <w:rPr>
          <w:rFonts w:ascii="Times New Roman" w:eastAsia="Times New Roman" w:hAnsi="Times New Roman" w:cs="Times New Roman"/>
          <w:bCs/>
          <w:lang w:eastAsia="pl-PL"/>
        </w:rPr>
        <w:t xml:space="preserve">część 2: </w:t>
      </w:r>
      <w:proofErr w:type="gramStart"/>
      <w:r>
        <w:rPr>
          <w:rFonts w:ascii="Times New Roman" w:eastAsia="Times New Roman" w:hAnsi="Times New Roman" w:cs="Times New Roman"/>
          <w:bCs/>
          <w:lang w:eastAsia="pl-PL"/>
        </w:rPr>
        <w:t>…….</w:t>
      </w:r>
      <w:proofErr w:type="gramEnd"/>
      <w:r>
        <w:rPr>
          <w:rFonts w:ascii="Times New Roman" w:eastAsia="Times New Roman" w:hAnsi="Times New Roman" w:cs="Times New Roman"/>
          <w:bCs/>
          <w:lang w:eastAsia="pl-PL"/>
        </w:rPr>
        <w:t xml:space="preserve">… miesięcy </w:t>
      </w:r>
      <w:r>
        <w:rPr>
          <w:rFonts w:ascii="Times New Roman" w:eastAsia="Times New Roman" w:hAnsi="Times New Roman" w:cs="Times New Roman"/>
          <w:i/>
          <w:lang w:eastAsia="pl-PL"/>
        </w:rPr>
        <w:t xml:space="preserve">(wpisać termin nie </w:t>
      </w:r>
      <w:proofErr w:type="gramStart"/>
      <w:r>
        <w:rPr>
          <w:rFonts w:ascii="Times New Roman" w:eastAsia="Times New Roman" w:hAnsi="Times New Roman" w:cs="Times New Roman"/>
          <w:i/>
          <w:lang w:eastAsia="pl-PL"/>
        </w:rPr>
        <w:t>krótszy  niż</w:t>
      </w:r>
      <w:proofErr w:type="gramEnd"/>
      <w:r>
        <w:rPr>
          <w:rFonts w:ascii="Times New Roman" w:eastAsia="Times New Roman" w:hAnsi="Times New Roman" w:cs="Times New Roman"/>
          <w:i/>
          <w:lang w:eastAsia="pl-PL"/>
        </w:rPr>
        <w:t xml:space="preserve"> wymagany przez Zamawiającego)</w:t>
      </w:r>
    </w:p>
    <w:p w14:paraId="34F35D5E" w14:textId="77777777" w:rsidR="00C60032" w:rsidRDefault="00C60032" w:rsidP="00C60032">
      <w:pPr>
        <w:pStyle w:val="Akapitzlist"/>
        <w:spacing w:line="360" w:lineRule="auto"/>
        <w:ind w:left="360"/>
        <w:jc w:val="both"/>
        <w:rPr>
          <w:rFonts w:ascii="Times New Roman" w:eastAsia="Times New Roman" w:hAnsi="Times New Roman" w:cs="Times New Roman"/>
          <w:i/>
          <w:lang w:eastAsia="pl-PL"/>
        </w:rPr>
      </w:pPr>
      <w:r>
        <w:rPr>
          <w:rFonts w:ascii="Times New Roman" w:eastAsia="Times New Roman" w:hAnsi="Times New Roman" w:cs="Times New Roman"/>
          <w:bCs/>
          <w:lang w:eastAsia="pl-PL"/>
        </w:rPr>
        <w:t xml:space="preserve">część 3: </w:t>
      </w:r>
      <w:proofErr w:type="gramStart"/>
      <w:r>
        <w:rPr>
          <w:rFonts w:ascii="Times New Roman" w:eastAsia="Times New Roman" w:hAnsi="Times New Roman" w:cs="Times New Roman"/>
          <w:bCs/>
          <w:lang w:eastAsia="pl-PL"/>
        </w:rPr>
        <w:t>…….</w:t>
      </w:r>
      <w:proofErr w:type="gramEnd"/>
      <w:r>
        <w:rPr>
          <w:rFonts w:ascii="Times New Roman" w:eastAsia="Times New Roman" w:hAnsi="Times New Roman" w:cs="Times New Roman"/>
          <w:bCs/>
          <w:lang w:eastAsia="pl-PL"/>
        </w:rPr>
        <w:t xml:space="preserve">… miesięcy </w:t>
      </w:r>
      <w:r>
        <w:rPr>
          <w:rFonts w:ascii="Times New Roman" w:eastAsia="Times New Roman" w:hAnsi="Times New Roman" w:cs="Times New Roman"/>
          <w:i/>
          <w:lang w:eastAsia="pl-PL"/>
        </w:rPr>
        <w:t>(wpisać termin nie krótszy niż wymagany przez Zamawiającego)</w:t>
      </w:r>
    </w:p>
    <w:p w14:paraId="28AE920B" w14:textId="77777777" w:rsidR="00D00333" w:rsidRDefault="00D00333" w:rsidP="00C60032">
      <w:pPr>
        <w:pStyle w:val="Akapitzlist"/>
        <w:spacing w:line="360" w:lineRule="auto"/>
        <w:ind w:left="360"/>
        <w:jc w:val="both"/>
        <w:rPr>
          <w:rFonts w:ascii="Times New Roman" w:eastAsia="Times New Roman" w:hAnsi="Times New Roman" w:cs="Times New Roman"/>
          <w:bCs/>
          <w:lang w:eastAsia="pl-PL"/>
        </w:rPr>
      </w:pPr>
    </w:p>
    <w:p w14:paraId="7751BFE1" w14:textId="0CBF79C1" w:rsidR="00C60032" w:rsidRDefault="00C60032" w:rsidP="00C60032">
      <w:pPr>
        <w:pStyle w:val="Akapitzlist"/>
        <w:spacing w:line="360" w:lineRule="auto"/>
        <w:ind w:left="360"/>
        <w:jc w:val="both"/>
        <w:rPr>
          <w:rFonts w:ascii="Times New Roman" w:eastAsia="Times New Roman" w:hAnsi="Times New Roman" w:cs="Times New Roman"/>
          <w:i/>
          <w:lang w:eastAsia="pl-PL"/>
        </w:rPr>
      </w:pPr>
      <w:r>
        <w:rPr>
          <w:rFonts w:ascii="Times New Roman" w:eastAsia="Times New Roman" w:hAnsi="Times New Roman" w:cs="Times New Roman"/>
          <w:bCs/>
          <w:lang w:eastAsia="pl-PL"/>
        </w:rPr>
        <w:lastRenderedPageBreak/>
        <w:t xml:space="preserve">część 4: </w:t>
      </w:r>
      <w:proofErr w:type="gramStart"/>
      <w:r>
        <w:rPr>
          <w:rFonts w:ascii="Times New Roman" w:eastAsia="Times New Roman" w:hAnsi="Times New Roman" w:cs="Times New Roman"/>
          <w:bCs/>
          <w:lang w:eastAsia="pl-PL"/>
        </w:rPr>
        <w:t>…….</w:t>
      </w:r>
      <w:proofErr w:type="gramEnd"/>
      <w:r>
        <w:rPr>
          <w:rFonts w:ascii="Times New Roman" w:eastAsia="Times New Roman" w:hAnsi="Times New Roman" w:cs="Times New Roman"/>
          <w:bCs/>
          <w:lang w:eastAsia="pl-PL"/>
        </w:rPr>
        <w:t xml:space="preserve">… miesięcy </w:t>
      </w:r>
      <w:r>
        <w:rPr>
          <w:rFonts w:ascii="Times New Roman" w:eastAsia="Times New Roman" w:hAnsi="Times New Roman" w:cs="Times New Roman"/>
          <w:i/>
          <w:lang w:eastAsia="pl-PL"/>
        </w:rPr>
        <w:t>(wpisać termin nie krótszy niż wymagany przez Zamawiającego)</w:t>
      </w:r>
    </w:p>
    <w:p w14:paraId="163B07B0" w14:textId="77777777" w:rsidR="00C60032" w:rsidRDefault="00C60032" w:rsidP="00C60032">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Po zapoznaniu się z SWZ oraz z warunkami umownymi zawartymi w przekazanym wzorze umowy oraz w dokonanych w toku postępowania zmianach, oświadczamy, że przyjmujemy wszystkie warunki Zamawiającego bez zastrzeżeń i zobowiązujemy się do zawarcia umowy na tych warunkach. </w:t>
      </w:r>
    </w:p>
    <w:p w14:paraId="71A2A29B" w14:textId="77777777" w:rsidR="00C60032" w:rsidRDefault="00C60032" w:rsidP="00C60032">
      <w:pPr>
        <w:numPr>
          <w:ilvl w:val="0"/>
          <w:numId w:val="1"/>
        </w:numPr>
        <w:tabs>
          <w:tab w:val="left" w:pos="426"/>
        </w:tabs>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Oświadczamy, że uważamy się związani niniejszą ofertą na okres wskazany w SWZ. </w:t>
      </w:r>
    </w:p>
    <w:p w14:paraId="074512F1" w14:textId="77777777" w:rsidR="00C60032" w:rsidRDefault="00C60032" w:rsidP="00C60032">
      <w:pPr>
        <w:numPr>
          <w:ilvl w:val="0"/>
          <w:numId w:val="1"/>
        </w:numPr>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 xml:space="preserve">W przypadku zatrudnienia podwykonawców, </w:t>
      </w:r>
      <w:proofErr w:type="gramStart"/>
      <w:r>
        <w:rPr>
          <w:rFonts w:ascii="Times New Roman" w:eastAsia="Times New Roman" w:hAnsi="Times New Roman" w:cs="Times New Roman"/>
          <w:lang w:eastAsia="pl-PL"/>
        </w:rPr>
        <w:t>oświadczamy</w:t>
      </w:r>
      <w:proofErr w:type="gramEnd"/>
      <w:r>
        <w:rPr>
          <w:rFonts w:ascii="Times New Roman" w:eastAsia="Times New Roman" w:hAnsi="Times New Roman" w:cs="Times New Roman"/>
          <w:lang w:eastAsia="pl-PL"/>
        </w:rPr>
        <w:t xml:space="preserve"> że ponosimy całkowitą odpowiedzialność za działanie lub zaniechania wszystkich podwykonawców.</w:t>
      </w:r>
    </w:p>
    <w:p w14:paraId="7FF45A20" w14:textId="77777777" w:rsidR="00C60032" w:rsidRDefault="00C60032" w:rsidP="00C60032">
      <w:pPr>
        <w:numPr>
          <w:ilvl w:val="0"/>
          <w:numId w:val="1"/>
        </w:numPr>
        <w:tabs>
          <w:tab w:val="left" w:pos="426"/>
        </w:tabs>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Oświadczamy, pod rygorem wykluczenia z postępowania, iż wszystkie informacje zamieszczone w naszej ofercie i załącznikach do oferty są prawdziwe.</w:t>
      </w:r>
    </w:p>
    <w:p w14:paraId="5C326EC4" w14:textId="77777777" w:rsidR="00C60032" w:rsidRDefault="00C60032" w:rsidP="00C60032">
      <w:pPr>
        <w:numPr>
          <w:ilvl w:val="0"/>
          <w:numId w:val="1"/>
        </w:numPr>
        <w:tabs>
          <w:tab w:val="left" w:pos="426"/>
        </w:tabs>
        <w:spacing w:before="60" w:after="0" w:line="360" w:lineRule="auto"/>
        <w:jc w:val="both"/>
        <w:rPr>
          <w:rFonts w:ascii="Times New Roman" w:eastAsia="Times New Roman" w:hAnsi="Times New Roman" w:cs="Times New Roman"/>
          <w:lang w:eastAsia="pl-PL"/>
        </w:rPr>
      </w:pPr>
      <w:r>
        <w:rPr>
          <w:rFonts w:ascii="Times New Roman" w:eastAsia="Times New Roman" w:hAnsi="Times New Roman" w:cs="Times New Roman"/>
          <w:lang w:eastAsia="pl-PL"/>
        </w:rPr>
        <w:t>W przypadku wyboru naszej oferty zobowiązujemy się do zawarcia umowy w terminie i miejscu wyznaczonym przez Zamawiającego.</w:t>
      </w:r>
    </w:p>
    <w:p w14:paraId="15D039D6" w14:textId="77777777" w:rsidR="00C60032" w:rsidRDefault="00C60032" w:rsidP="00C60032">
      <w:pPr>
        <w:pStyle w:val="Akapitzlist"/>
        <w:widowControl w:val="0"/>
        <w:numPr>
          <w:ilvl w:val="0"/>
          <w:numId w:val="1"/>
        </w:numPr>
        <w:suppressAutoHyphens w:val="0"/>
        <w:spacing w:before="60" w:after="0" w:line="360" w:lineRule="auto"/>
        <w:jc w:val="both"/>
        <w:rPr>
          <w:rFonts w:ascii="Times New Roman" w:hAnsi="Times New Roman" w:cs="Times New Roman"/>
          <w:b/>
          <w:vanish/>
        </w:rPr>
      </w:pPr>
      <w:r>
        <w:rPr>
          <w:rFonts w:ascii="Times New Roman" w:hAnsi="Times New Roman" w:cs="Times New Roman"/>
          <w:b/>
        </w:rPr>
        <w:t>KORZYSTAJĄC z uprawnienia</w:t>
      </w:r>
      <w:r>
        <w:rPr>
          <w:rFonts w:ascii="Times New Roman" w:hAnsi="Times New Roman" w:cs="Times New Roman"/>
        </w:rPr>
        <w:t xml:space="preserve"> nadanego treścią art. 18 ust. 3 ustawy </w:t>
      </w:r>
      <w:r>
        <w:rPr>
          <w:rFonts w:ascii="Times New Roman" w:hAnsi="Times New Roman" w:cs="Times New Roman"/>
          <w:b/>
        </w:rPr>
        <w:t xml:space="preserve">zastrzegamy, że informacje, stanowiące tajemnicę przedsiębiorstwa, </w:t>
      </w:r>
      <w:r>
        <w:rPr>
          <w:rFonts w:ascii="Times New Roman" w:hAnsi="Times New Roman" w:cs="Times New Roman"/>
        </w:rPr>
        <w:t xml:space="preserve">zgodnie z definicją zawartą w treści art. 11 ust. 4 ustawy z 16.04.1993 r. o zwalczaniu nieuczciwej konkurencji </w:t>
      </w:r>
      <w:r>
        <w:rPr>
          <w:rFonts w:ascii="Times New Roman" w:hAnsi="Times New Roman" w:cs="Times New Roman"/>
          <w:i/>
        </w:rPr>
        <w:t xml:space="preserve">(Dz. U. 2022, poz. 1233), </w:t>
      </w:r>
      <w:r>
        <w:rPr>
          <w:rFonts w:ascii="Times New Roman" w:hAnsi="Times New Roman" w:cs="Times New Roman"/>
        </w:rPr>
        <w:t>zawarte są w następujących dokumentach: ……………</w:t>
      </w:r>
    </w:p>
    <w:p w14:paraId="7047780B" w14:textId="77777777" w:rsidR="00C60032" w:rsidRDefault="00C60032" w:rsidP="00C60032">
      <w:pPr>
        <w:pStyle w:val="Akapitzlist"/>
        <w:widowControl w:val="0"/>
        <w:numPr>
          <w:ilvl w:val="0"/>
          <w:numId w:val="1"/>
        </w:numPr>
        <w:suppressAutoHyphens w:val="0"/>
        <w:spacing w:before="60" w:after="0" w:line="360" w:lineRule="auto"/>
        <w:jc w:val="both"/>
        <w:rPr>
          <w:rFonts w:ascii="Times New Roman" w:hAnsi="Times New Roman" w:cs="Times New Roman"/>
          <w:b/>
        </w:rPr>
      </w:pPr>
      <w:r>
        <w:rPr>
          <w:rFonts w:ascii="Times New Roman" w:hAnsi="Times New Roman" w:cs="Times New Roman"/>
          <w:b/>
        </w:rPr>
        <w:t>i nie mogą być udostępniane.</w:t>
      </w:r>
    </w:p>
    <w:p w14:paraId="00D52BC5" w14:textId="77777777" w:rsidR="00C60032" w:rsidRDefault="00C60032" w:rsidP="00C60032">
      <w:pPr>
        <w:pStyle w:val="Akapitzlist"/>
        <w:spacing w:before="60" w:line="360" w:lineRule="auto"/>
        <w:ind w:left="360"/>
        <w:jc w:val="both"/>
        <w:rPr>
          <w:rFonts w:ascii="Times New Roman" w:hAnsi="Times New Roman" w:cs="Times New Roman"/>
        </w:rPr>
      </w:pPr>
      <w:r>
        <w:rPr>
          <w:rFonts w:ascii="Times New Roman" w:hAnsi="Times New Roman" w:cs="Times New Roman"/>
          <w:b/>
          <w:u w:val="single"/>
        </w:rPr>
        <w:t>UZASADNIENIE</w:t>
      </w:r>
      <w:r>
        <w:rPr>
          <w:rFonts w:ascii="Times New Roman" w:hAnsi="Times New Roman" w:cs="Times New Roman"/>
          <w:b/>
        </w:rPr>
        <w:t xml:space="preserve">: </w:t>
      </w:r>
      <w:r>
        <w:rPr>
          <w:rFonts w:ascii="Times New Roman" w:hAnsi="Times New Roman" w:cs="Times New Roman"/>
          <w:bCs/>
        </w:rPr>
        <w:t xml:space="preserve">Jednocześnie wykazujemy, iż zastrzeżone informacje stanowią tajemnicę przedsiębiorstwa, ponieważ: </w:t>
      </w:r>
      <w:r>
        <w:rPr>
          <w:rFonts w:ascii="Times New Roman" w:hAnsi="Times New Roman" w:cs="Times New Roman"/>
        </w:rPr>
        <w:t>………………………………………………………………………………………</w:t>
      </w:r>
    </w:p>
    <w:p w14:paraId="0CFCDC17" w14:textId="77777777" w:rsidR="00C60032" w:rsidRPr="00EA5CAF" w:rsidRDefault="00C60032" w:rsidP="00C60032">
      <w:pPr>
        <w:pStyle w:val="Akapitzlist"/>
        <w:tabs>
          <w:tab w:val="left" w:pos="540"/>
          <w:tab w:val="left" w:pos="780"/>
        </w:tabs>
        <w:spacing w:before="60" w:line="360" w:lineRule="auto"/>
        <w:ind w:left="360"/>
        <w:jc w:val="both"/>
        <w:rPr>
          <w:rFonts w:ascii="Times New Roman" w:hAnsi="Times New Roman" w:cs="Times New Roman"/>
          <w:b/>
          <w:i/>
          <w:u w:val="single"/>
        </w:rPr>
      </w:pPr>
      <w:r>
        <w:rPr>
          <w:rFonts w:ascii="Times New Roman" w:hAnsi="Times New Roman" w:cs="Times New Roman"/>
          <w:b/>
          <w:i/>
        </w:rPr>
        <w:t xml:space="preserve">Uwaga: </w:t>
      </w:r>
      <w:r>
        <w:rPr>
          <w:rFonts w:ascii="Times New Roman" w:hAnsi="Times New Roman" w:cs="Times New Roman"/>
          <w:i/>
        </w:rPr>
        <w:t xml:space="preserve">Zastrzeżone informacje winny być oznaczone napisem </w:t>
      </w:r>
      <w:r>
        <w:rPr>
          <w:rFonts w:ascii="Times New Roman" w:hAnsi="Times New Roman" w:cs="Times New Roman"/>
          <w:b/>
          <w:i/>
          <w:u w:val="single"/>
        </w:rPr>
        <w:t>„tajemnica przedsiębiorstwa”</w:t>
      </w:r>
    </w:p>
    <w:p w14:paraId="5B9428AF" w14:textId="77777777" w:rsidR="00C60032" w:rsidRDefault="00C60032" w:rsidP="00C60032">
      <w:pPr>
        <w:pStyle w:val="Akapitzlist"/>
        <w:widowControl w:val="0"/>
        <w:numPr>
          <w:ilvl w:val="0"/>
          <w:numId w:val="3"/>
        </w:numPr>
        <w:spacing w:before="120" w:after="120" w:line="276" w:lineRule="auto"/>
        <w:ind w:left="357" w:hanging="357"/>
        <w:contextualSpacing w:val="0"/>
        <w:jc w:val="both"/>
        <w:textAlignment w:val="baseline"/>
        <w:rPr>
          <w:rFonts w:ascii="Times New Roman" w:hAnsi="Times New Roman" w:cs="Times New Roman"/>
        </w:rPr>
      </w:pPr>
      <w:r>
        <w:rPr>
          <w:rFonts w:ascii="Times New Roman" w:hAnsi="Times New Roman" w:cs="Times New Roman"/>
        </w:rPr>
        <w:t>Informujemy, że jesteśmy:</w:t>
      </w:r>
    </w:p>
    <w:p w14:paraId="5DE9AE1B" w14:textId="77777777" w:rsidR="00C60032" w:rsidRDefault="00C60032" w:rsidP="00C60032">
      <w:pPr>
        <w:spacing w:line="276" w:lineRule="auto"/>
        <w:jc w:val="both"/>
        <w:rPr>
          <w:rFonts w:ascii="Times New Roman" w:eastAsia="Calibri" w:hAnsi="Times New Roman" w:cs="Times New Roman"/>
        </w:rPr>
      </w:pPr>
      <w:r>
        <w:rPr>
          <w:rFonts w:ascii="Times New Roman" w:eastAsia="Calibri" w:hAnsi="Times New Roman" w:cs="Times New Roman"/>
        </w:rPr>
        <w:t>a) mikroprzedsiębiorstwem</w:t>
      </w:r>
      <w:r>
        <w:rPr>
          <w:rFonts w:ascii="Times New Roman" w:eastAsia="Calibri" w:hAnsi="Times New Roman" w:cs="Times New Roman"/>
        </w:rPr>
        <w:tab/>
      </w:r>
      <w:r>
        <w:rPr>
          <w:rFonts w:ascii="Times New Roman" w:eastAsia="Times New Roman" w:hAnsi="Times New Roman" w:cs="Times New Roman"/>
        </w:rPr>
        <w:t></w:t>
      </w:r>
    </w:p>
    <w:p w14:paraId="68C932F3" w14:textId="77777777" w:rsidR="00C60032" w:rsidRDefault="00C60032" w:rsidP="00C60032">
      <w:pPr>
        <w:spacing w:line="276" w:lineRule="auto"/>
        <w:jc w:val="both"/>
        <w:rPr>
          <w:rFonts w:ascii="Times New Roman" w:eastAsia="Calibri" w:hAnsi="Times New Roman" w:cs="Times New Roman"/>
        </w:rPr>
      </w:pPr>
      <w:r>
        <w:rPr>
          <w:rFonts w:ascii="Times New Roman" w:eastAsia="Calibri" w:hAnsi="Times New Roman" w:cs="Times New Roman"/>
        </w:rPr>
        <w:t>b) małym przedsiębiorstwem</w:t>
      </w:r>
      <w:r>
        <w:rPr>
          <w:rFonts w:ascii="Times New Roman" w:eastAsia="Calibri" w:hAnsi="Times New Roman" w:cs="Times New Roman"/>
        </w:rPr>
        <w:tab/>
      </w:r>
      <w:r>
        <w:rPr>
          <w:rFonts w:ascii="Times New Roman" w:eastAsia="Times New Roman" w:hAnsi="Times New Roman" w:cs="Times New Roman"/>
        </w:rPr>
        <w:t></w:t>
      </w:r>
    </w:p>
    <w:p w14:paraId="09B478C3" w14:textId="77777777" w:rsidR="00C60032" w:rsidRDefault="00C60032" w:rsidP="00C60032">
      <w:pPr>
        <w:spacing w:line="276" w:lineRule="auto"/>
        <w:jc w:val="both"/>
        <w:rPr>
          <w:rFonts w:ascii="Times New Roman" w:eastAsia="Calibri" w:hAnsi="Times New Roman" w:cs="Times New Roman"/>
        </w:rPr>
      </w:pPr>
      <w:r>
        <w:rPr>
          <w:rFonts w:ascii="Times New Roman" w:eastAsia="Calibri" w:hAnsi="Times New Roman" w:cs="Times New Roman"/>
        </w:rPr>
        <w:t>c) średnim przedsiębiorstwem</w:t>
      </w:r>
      <w:r>
        <w:rPr>
          <w:rFonts w:ascii="Times New Roman" w:eastAsia="Calibri" w:hAnsi="Times New Roman" w:cs="Times New Roman"/>
        </w:rPr>
        <w:tab/>
      </w:r>
      <w:r>
        <w:rPr>
          <w:rFonts w:ascii="Times New Roman" w:eastAsia="Times New Roman" w:hAnsi="Times New Roman" w:cs="Times New Roman"/>
        </w:rPr>
        <w:t></w:t>
      </w:r>
    </w:p>
    <w:p w14:paraId="6B897434" w14:textId="77777777" w:rsidR="00C60032" w:rsidRDefault="00C60032" w:rsidP="00C60032">
      <w:pPr>
        <w:pStyle w:val="Akapitzlist"/>
        <w:widowControl w:val="0"/>
        <w:numPr>
          <w:ilvl w:val="0"/>
          <w:numId w:val="3"/>
        </w:numPr>
        <w:spacing w:after="0" w:line="276" w:lineRule="auto"/>
        <w:contextualSpacing w:val="0"/>
        <w:jc w:val="both"/>
        <w:textAlignment w:val="baseline"/>
        <w:rPr>
          <w:rFonts w:ascii="Times New Roman" w:eastAsia="Calibri" w:hAnsi="Times New Roman" w:cs="Times New Roman"/>
        </w:rPr>
      </w:pPr>
      <w:proofErr w:type="gramStart"/>
      <w:r>
        <w:rPr>
          <w:rFonts w:ascii="Times New Roman" w:eastAsia="Calibri" w:hAnsi="Times New Roman" w:cs="Times New Roman"/>
        </w:rPr>
        <w:t>Oświadczamy</w:t>
      </w:r>
      <w:proofErr w:type="gramEnd"/>
      <w:r>
        <w:rPr>
          <w:rFonts w:ascii="Times New Roman" w:eastAsia="Calibri" w:hAnsi="Times New Roman" w:cs="Times New Roman"/>
        </w:rPr>
        <w:t xml:space="preserve"> iż:</w:t>
      </w:r>
    </w:p>
    <w:p w14:paraId="133BE4E8" w14:textId="77777777" w:rsidR="00C60032" w:rsidRDefault="00C60032" w:rsidP="00C60032">
      <w:pPr>
        <w:widowControl w:val="0"/>
        <w:numPr>
          <w:ilvl w:val="0"/>
          <w:numId w:val="2"/>
        </w:numPr>
        <w:spacing w:before="60" w:after="60" w:line="240" w:lineRule="auto"/>
        <w:jc w:val="both"/>
        <w:textAlignment w:val="baseline"/>
        <w:rPr>
          <w:rFonts w:ascii="Times New Roman" w:eastAsia="Times New Roman" w:hAnsi="Times New Roman" w:cs="Times New Roman"/>
          <w:bCs/>
          <w:color w:val="00000A"/>
          <w:lang w:eastAsia="pl-PL" w:bidi="hi-IN"/>
        </w:rPr>
      </w:pPr>
      <w:r>
        <w:rPr>
          <w:rFonts w:ascii="Times New Roman" w:eastAsia="Times New Roman" w:hAnsi="Times New Roman" w:cs="Times New Roman"/>
          <w:bCs/>
          <w:color w:val="00000A"/>
          <w:lang w:eastAsia="pl-PL" w:bidi="hi-IN"/>
        </w:rPr>
        <w:t>wykonamy całe zamówienie siłami własnymi,</w:t>
      </w:r>
    </w:p>
    <w:p w14:paraId="7BC94F0D" w14:textId="77777777" w:rsidR="00C60032" w:rsidRDefault="00C60032" w:rsidP="00C60032">
      <w:pPr>
        <w:widowControl w:val="0"/>
        <w:numPr>
          <w:ilvl w:val="0"/>
          <w:numId w:val="2"/>
        </w:numPr>
        <w:spacing w:before="60" w:after="60" w:line="240" w:lineRule="auto"/>
        <w:jc w:val="both"/>
        <w:textAlignment w:val="baseline"/>
        <w:rPr>
          <w:rFonts w:ascii="Times New Roman" w:eastAsia="Times New Roman" w:hAnsi="Times New Roman" w:cs="Times New Roman"/>
          <w:color w:val="00000A"/>
          <w:lang w:eastAsia="pl-PL" w:bidi="hi-IN"/>
        </w:rPr>
      </w:pPr>
      <w:r>
        <w:rPr>
          <w:rFonts w:ascii="Times New Roman" w:eastAsia="Times New Roman" w:hAnsi="Times New Roman" w:cs="Times New Roman"/>
          <w:color w:val="00000A"/>
          <w:lang w:eastAsia="pl-PL" w:bidi="hi-IN"/>
        </w:rPr>
        <w:t>przy pomocy podwykonawców wykonamy następujące części zamówienia:</w:t>
      </w:r>
    </w:p>
    <w:tbl>
      <w:tblPr>
        <w:tblStyle w:val="Tabela-Siatka1"/>
        <w:tblW w:w="9939" w:type="dxa"/>
        <w:tblInd w:w="255" w:type="dxa"/>
        <w:tblLayout w:type="fixed"/>
        <w:tblLook w:val="04A0" w:firstRow="1" w:lastRow="0" w:firstColumn="1" w:lastColumn="0" w:noHBand="0" w:noVBand="1"/>
      </w:tblPr>
      <w:tblGrid>
        <w:gridCol w:w="572"/>
        <w:gridCol w:w="3772"/>
        <w:gridCol w:w="3089"/>
        <w:gridCol w:w="2506"/>
      </w:tblGrid>
      <w:tr w:rsidR="00C60032" w14:paraId="70A819C8" w14:textId="77777777" w:rsidTr="00B050C8">
        <w:tc>
          <w:tcPr>
            <w:tcW w:w="571" w:type="dxa"/>
            <w:vAlign w:val="center"/>
          </w:tcPr>
          <w:p w14:paraId="74EA9D75" w14:textId="77777777" w:rsidR="00C60032" w:rsidRDefault="00C60032" w:rsidP="00B050C8">
            <w:pPr>
              <w:spacing w:line="240" w:lineRule="auto"/>
              <w:jc w:val="center"/>
              <w:rPr>
                <w:rFonts w:ascii="Times New Roman" w:eastAsia="Times New Roman" w:hAnsi="Times New Roman" w:cs="Times New Roman"/>
              </w:rPr>
            </w:pPr>
            <w:r>
              <w:rPr>
                <w:rFonts w:ascii="Times New Roman" w:eastAsia="Times New Roman" w:hAnsi="Times New Roman" w:cs="Times New Roman"/>
                <w:sz w:val="20"/>
              </w:rPr>
              <w:t>L.p.</w:t>
            </w:r>
          </w:p>
        </w:tc>
        <w:tc>
          <w:tcPr>
            <w:tcW w:w="3772" w:type="dxa"/>
            <w:vAlign w:val="center"/>
          </w:tcPr>
          <w:p w14:paraId="67A77588" w14:textId="77777777" w:rsidR="00C60032" w:rsidRDefault="00C60032" w:rsidP="00B050C8">
            <w:pPr>
              <w:spacing w:line="240" w:lineRule="auto"/>
              <w:jc w:val="center"/>
              <w:rPr>
                <w:rFonts w:ascii="Times New Roman" w:eastAsia="Times New Roman" w:hAnsi="Times New Roman" w:cs="Times New Roman"/>
              </w:rPr>
            </w:pPr>
            <w:r>
              <w:rPr>
                <w:rFonts w:ascii="Times New Roman" w:eastAsia="Times New Roman" w:hAnsi="Times New Roman" w:cs="Times New Roman"/>
                <w:sz w:val="20"/>
              </w:rPr>
              <w:t>Opis/zakres części zamówienia, których wykonanie Wykonawca zamierza powierzyć podwykonawcom</w:t>
            </w:r>
          </w:p>
        </w:tc>
        <w:tc>
          <w:tcPr>
            <w:tcW w:w="3089" w:type="dxa"/>
            <w:vAlign w:val="center"/>
          </w:tcPr>
          <w:p w14:paraId="1E54CF21" w14:textId="77777777" w:rsidR="00C60032" w:rsidRDefault="00C60032" w:rsidP="00B050C8">
            <w:pPr>
              <w:spacing w:line="240" w:lineRule="auto"/>
              <w:jc w:val="center"/>
              <w:rPr>
                <w:rFonts w:ascii="Times New Roman" w:eastAsia="Times New Roman" w:hAnsi="Times New Roman" w:cs="Times New Roman"/>
              </w:rPr>
            </w:pPr>
            <w:r>
              <w:rPr>
                <w:rFonts w:ascii="Times New Roman" w:eastAsia="Times New Roman" w:hAnsi="Times New Roman" w:cs="Times New Roman"/>
                <w:sz w:val="20"/>
              </w:rPr>
              <w:t>Firma/nazwa i adres podwykonawcy – o ile są znane na obecnym etapie</w:t>
            </w:r>
          </w:p>
        </w:tc>
        <w:tc>
          <w:tcPr>
            <w:tcW w:w="2506" w:type="dxa"/>
          </w:tcPr>
          <w:p w14:paraId="369AEDF8" w14:textId="77777777" w:rsidR="00C60032" w:rsidRDefault="00C60032" w:rsidP="00B050C8">
            <w:pPr>
              <w:spacing w:line="240" w:lineRule="auto"/>
              <w:jc w:val="center"/>
              <w:rPr>
                <w:rFonts w:ascii="Times New Roman" w:eastAsia="Times New Roman" w:hAnsi="Times New Roman" w:cs="Times New Roman"/>
              </w:rPr>
            </w:pPr>
            <w:r>
              <w:rPr>
                <w:rFonts w:ascii="Times New Roman" w:eastAsia="Times New Roman" w:hAnsi="Times New Roman" w:cs="Calibri"/>
                <w:sz w:val="20"/>
              </w:rPr>
              <w:t>Wartość lub procentowa część zamówienia, jaka zostanie powierzona podwykonawcy lub podwykonawcom</w:t>
            </w:r>
          </w:p>
        </w:tc>
      </w:tr>
      <w:tr w:rsidR="00C60032" w14:paraId="052FB217" w14:textId="77777777" w:rsidTr="00B050C8">
        <w:tc>
          <w:tcPr>
            <w:tcW w:w="571" w:type="dxa"/>
            <w:vAlign w:val="center"/>
          </w:tcPr>
          <w:p w14:paraId="7BF213ED" w14:textId="77777777" w:rsidR="00C60032" w:rsidRDefault="00C60032" w:rsidP="00B050C8">
            <w:pPr>
              <w:spacing w:line="360" w:lineRule="auto"/>
              <w:jc w:val="center"/>
              <w:rPr>
                <w:rFonts w:ascii="Times New Roman" w:eastAsia="Times New Roman" w:hAnsi="Times New Roman" w:cs="Times New Roman"/>
              </w:rPr>
            </w:pPr>
            <w:r>
              <w:rPr>
                <w:rFonts w:ascii="Times New Roman" w:eastAsia="Times New Roman" w:hAnsi="Times New Roman" w:cs="Times New Roman"/>
                <w:sz w:val="20"/>
              </w:rPr>
              <w:t>1.</w:t>
            </w:r>
          </w:p>
        </w:tc>
        <w:tc>
          <w:tcPr>
            <w:tcW w:w="3772" w:type="dxa"/>
          </w:tcPr>
          <w:p w14:paraId="10F3581F" w14:textId="77777777" w:rsidR="00C60032" w:rsidRDefault="00C60032" w:rsidP="00B050C8">
            <w:pPr>
              <w:spacing w:line="360" w:lineRule="auto"/>
              <w:jc w:val="both"/>
              <w:rPr>
                <w:rFonts w:ascii="Times New Roman" w:eastAsia="Times New Roman" w:hAnsi="Times New Roman" w:cs="Times New Roman"/>
              </w:rPr>
            </w:pPr>
          </w:p>
        </w:tc>
        <w:tc>
          <w:tcPr>
            <w:tcW w:w="3089" w:type="dxa"/>
          </w:tcPr>
          <w:p w14:paraId="62885BD3" w14:textId="77777777" w:rsidR="00C60032" w:rsidRDefault="00C60032" w:rsidP="00B050C8">
            <w:pPr>
              <w:spacing w:line="360" w:lineRule="auto"/>
              <w:jc w:val="both"/>
              <w:rPr>
                <w:rFonts w:ascii="Times New Roman" w:eastAsia="Times New Roman" w:hAnsi="Times New Roman" w:cs="Times New Roman"/>
              </w:rPr>
            </w:pPr>
          </w:p>
        </w:tc>
        <w:tc>
          <w:tcPr>
            <w:tcW w:w="2506" w:type="dxa"/>
          </w:tcPr>
          <w:p w14:paraId="2437A132" w14:textId="77777777" w:rsidR="00C60032" w:rsidRDefault="00C60032" w:rsidP="00B050C8">
            <w:pPr>
              <w:spacing w:line="360" w:lineRule="auto"/>
              <w:jc w:val="both"/>
              <w:rPr>
                <w:rFonts w:ascii="Times New Roman" w:eastAsia="Times New Roman" w:hAnsi="Times New Roman" w:cs="Times New Roman"/>
              </w:rPr>
            </w:pPr>
          </w:p>
        </w:tc>
      </w:tr>
      <w:tr w:rsidR="00C60032" w14:paraId="089ED846" w14:textId="77777777" w:rsidTr="00B050C8">
        <w:tc>
          <w:tcPr>
            <w:tcW w:w="571" w:type="dxa"/>
            <w:vAlign w:val="center"/>
          </w:tcPr>
          <w:p w14:paraId="11CFD54E" w14:textId="77777777" w:rsidR="00C60032" w:rsidRDefault="00C60032" w:rsidP="00B050C8">
            <w:pPr>
              <w:spacing w:line="360" w:lineRule="auto"/>
              <w:jc w:val="center"/>
              <w:rPr>
                <w:rFonts w:ascii="Times New Roman" w:eastAsia="Times New Roman" w:hAnsi="Times New Roman" w:cs="Times New Roman"/>
              </w:rPr>
            </w:pPr>
            <w:r>
              <w:rPr>
                <w:rFonts w:ascii="Times New Roman" w:eastAsia="Times New Roman" w:hAnsi="Times New Roman" w:cs="Times New Roman"/>
                <w:sz w:val="20"/>
              </w:rPr>
              <w:t>2.</w:t>
            </w:r>
          </w:p>
        </w:tc>
        <w:tc>
          <w:tcPr>
            <w:tcW w:w="3772" w:type="dxa"/>
          </w:tcPr>
          <w:p w14:paraId="6D36C69C" w14:textId="77777777" w:rsidR="00C60032" w:rsidRDefault="00C60032" w:rsidP="00B050C8">
            <w:pPr>
              <w:spacing w:line="360" w:lineRule="auto"/>
              <w:jc w:val="both"/>
              <w:rPr>
                <w:rFonts w:ascii="Times New Roman" w:eastAsia="Times New Roman" w:hAnsi="Times New Roman" w:cs="Times New Roman"/>
              </w:rPr>
            </w:pPr>
          </w:p>
        </w:tc>
        <w:tc>
          <w:tcPr>
            <w:tcW w:w="3089" w:type="dxa"/>
          </w:tcPr>
          <w:p w14:paraId="696E2E21" w14:textId="77777777" w:rsidR="00C60032" w:rsidRDefault="00C60032" w:rsidP="00B050C8">
            <w:pPr>
              <w:spacing w:line="360" w:lineRule="auto"/>
              <w:jc w:val="both"/>
              <w:rPr>
                <w:rFonts w:ascii="Times New Roman" w:eastAsia="Times New Roman" w:hAnsi="Times New Roman" w:cs="Times New Roman"/>
              </w:rPr>
            </w:pPr>
          </w:p>
        </w:tc>
        <w:tc>
          <w:tcPr>
            <w:tcW w:w="2506" w:type="dxa"/>
          </w:tcPr>
          <w:p w14:paraId="42EC91B6" w14:textId="77777777" w:rsidR="00C60032" w:rsidRDefault="00C60032" w:rsidP="00B050C8">
            <w:pPr>
              <w:spacing w:line="360" w:lineRule="auto"/>
              <w:jc w:val="both"/>
              <w:rPr>
                <w:rFonts w:ascii="Times New Roman" w:eastAsia="Times New Roman" w:hAnsi="Times New Roman" w:cs="Times New Roman"/>
              </w:rPr>
            </w:pPr>
          </w:p>
        </w:tc>
      </w:tr>
      <w:tr w:rsidR="00C60032" w14:paraId="2EBB16D8" w14:textId="77777777" w:rsidTr="00B050C8">
        <w:tc>
          <w:tcPr>
            <w:tcW w:w="571" w:type="dxa"/>
            <w:vAlign w:val="center"/>
          </w:tcPr>
          <w:p w14:paraId="50DBB126" w14:textId="77777777" w:rsidR="00C60032" w:rsidRDefault="00C60032" w:rsidP="00B050C8">
            <w:pPr>
              <w:spacing w:line="360" w:lineRule="auto"/>
              <w:jc w:val="center"/>
              <w:rPr>
                <w:rFonts w:ascii="Times New Roman" w:eastAsia="Times New Roman" w:hAnsi="Times New Roman" w:cs="Times New Roman"/>
              </w:rPr>
            </w:pPr>
            <w:r>
              <w:rPr>
                <w:rFonts w:ascii="Times New Roman" w:eastAsia="Times New Roman" w:hAnsi="Times New Roman" w:cs="Times New Roman"/>
                <w:sz w:val="20"/>
              </w:rPr>
              <w:t>3.</w:t>
            </w:r>
          </w:p>
        </w:tc>
        <w:tc>
          <w:tcPr>
            <w:tcW w:w="3772" w:type="dxa"/>
          </w:tcPr>
          <w:p w14:paraId="1727CFBB" w14:textId="77777777" w:rsidR="00C60032" w:rsidRDefault="00C60032" w:rsidP="00B050C8">
            <w:pPr>
              <w:spacing w:line="360" w:lineRule="auto"/>
              <w:jc w:val="both"/>
              <w:rPr>
                <w:rFonts w:ascii="Times New Roman" w:eastAsia="Times New Roman" w:hAnsi="Times New Roman" w:cs="Times New Roman"/>
              </w:rPr>
            </w:pPr>
          </w:p>
        </w:tc>
        <w:tc>
          <w:tcPr>
            <w:tcW w:w="3089" w:type="dxa"/>
          </w:tcPr>
          <w:p w14:paraId="6D58F300" w14:textId="77777777" w:rsidR="00C60032" w:rsidRDefault="00C60032" w:rsidP="00B050C8">
            <w:pPr>
              <w:spacing w:line="360" w:lineRule="auto"/>
              <w:jc w:val="both"/>
              <w:rPr>
                <w:rFonts w:ascii="Times New Roman" w:eastAsia="Times New Roman" w:hAnsi="Times New Roman" w:cs="Times New Roman"/>
              </w:rPr>
            </w:pPr>
          </w:p>
        </w:tc>
        <w:tc>
          <w:tcPr>
            <w:tcW w:w="2506" w:type="dxa"/>
          </w:tcPr>
          <w:p w14:paraId="086F3E70" w14:textId="77777777" w:rsidR="00C60032" w:rsidRDefault="00C60032" w:rsidP="00B050C8">
            <w:pPr>
              <w:spacing w:line="360" w:lineRule="auto"/>
              <w:jc w:val="both"/>
              <w:rPr>
                <w:rFonts w:ascii="Times New Roman" w:eastAsia="Times New Roman" w:hAnsi="Times New Roman" w:cs="Times New Roman"/>
              </w:rPr>
            </w:pPr>
          </w:p>
        </w:tc>
      </w:tr>
    </w:tbl>
    <w:p w14:paraId="54E9A226" w14:textId="77777777" w:rsidR="00D00333" w:rsidRDefault="00D00333" w:rsidP="00C60032">
      <w:pPr>
        <w:spacing w:before="60" w:after="60" w:line="240" w:lineRule="auto"/>
        <w:jc w:val="both"/>
        <w:rPr>
          <w:rFonts w:ascii="Times New Roman" w:eastAsia="Times New Roman" w:hAnsi="Times New Roman" w:cs="Times New Roman"/>
          <w:i/>
          <w:lang w:eastAsia="pl-PL"/>
        </w:rPr>
      </w:pPr>
    </w:p>
    <w:p w14:paraId="5A68333C" w14:textId="4C257AED" w:rsidR="00C60032" w:rsidRDefault="00C60032" w:rsidP="00C60032">
      <w:pPr>
        <w:spacing w:before="60" w:after="60" w:line="240" w:lineRule="auto"/>
        <w:jc w:val="both"/>
        <w:rPr>
          <w:rFonts w:ascii="Times New Roman" w:eastAsia="Times New Roman" w:hAnsi="Times New Roman" w:cs="Times New Roman"/>
          <w:i/>
          <w:lang w:eastAsia="pl-PL"/>
        </w:rPr>
      </w:pPr>
      <w:r>
        <w:rPr>
          <w:rFonts w:ascii="Times New Roman" w:eastAsia="Times New Roman" w:hAnsi="Times New Roman" w:cs="Times New Roman"/>
          <w:i/>
          <w:lang w:eastAsia="pl-PL"/>
        </w:rPr>
        <w:tab/>
      </w:r>
    </w:p>
    <w:p w14:paraId="6A826BAC" w14:textId="77777777" w:rsidR="00C60032" w:rsidRDefault="00C60032" w:rsidP="00C60032">
      <w:pPr>
        <w:spacing w:line="360" w:lineRule="auto"/>
        <w:ind w:left="255"/>
        <w:jc w:val="both"/>
        <w:rPr>
          <w:rFonts w:ascii="Times New Roman" w:eastAsia="Times New Roman" w:hAnsi="Times New Roman" w:cs="Calibri"/>
          <w:lang w:eastAsia="pl-PL"/>
        </w:rPr>
      </w:pPr>
      <w:r>
        <w:rPr>
          <w:rFonts w:ascii="Times New Roman" w:eastAsia="Times New Roman" w:hAnsi="Times New Roman" w:cs="Calibri"/>
          <w:lang w:eastAsia="pl-PL"/>
        </w:rPr>
        <w:lastRenderedPageBreak/>
        <w:t>W przypadku zatrudnienia podwykonawców, oświadczam/-</w:t>
      </w:r>
      <w:proofErr w:type="gramStart"/>
      <w:r>
        <w:rPr>
          <w:rFonts w:ascii="Times New Roman" w:eastAsia="Times New Roman" w:hAnsi="Times New Roman" w:cs="Calibri"/>
          <w:lang w:eastAsia="pl-PL"/>
        </w:rPr>
        <w:t>my</w:t>
      </w:r>
      <w:proofErr w:type="gramEnd"/>
      <w:r>
        <w:rPr>
          <w:rFonts w:ascii="Times New Roman" w:eastAsia="Times New Roman" w:hAnsi="Times New Roman" w:cs="Calibri"/>
          <w:lang w:eastAsia="pl-PL"/>
        </w:rPr>
        <w:t xml:space="preserve"> że ponoszę/-simy całkowitą odpowiedzialność za działanie lub zaniechania wszystkich podwykonawców.</w:t>
      </w:r>
    </w:p>
    <w:p w14:paraId="28698E63" w14:textId="77777777" w:rsidR="00C60032" w:rsidRDefault="00C60032" w:rsidP="00C60032">
      <w:pPr>
        <w:pStyle w:val="Akapitzlist"/>
        <w:widowControl w:val="0"/>
        <w:numPr>
          <w:ilvl w:val="0"/>
          <w:numId w:val="3"/>
        </w:numPr>
        <w:spacing w:after="0" w:line="360" w:lineRule="auto"/>
        <w:contextualSpacing w:val="0"/>
        <w:jc w:val="both"/>
        <w:textAlignment w:val="baseline"/>
        <w:rPr>
          <w:rFonts w:ascii="Times New Roman" w:eastAsia="Times New Roman" w:hAnsi="Times New Roman" w:cs="Calibri"/>
          <w:lang w:eastAsia="pl-PL"/>
        </w:rPr>
      </w:pPr>
      <w:r>
        <w:rPr>
          <w:rFonts w:ascii="Times New Roman" w:eastAsia="Times New Roman" w:hAnsi="Times New Roman" w:cs="Calibri"/>
          <w:lang w:eastAsia="pl-PL"/>
        </w:rPr>
        <w:t>Nr konta bankowego (rachunku) Wykonawcy, na które ma zostać dokonana zapłata za fakturę: …………………………</w:t>
      </w:r>
      <w:proofErr w:type="gramStart"/>
      <w:r>
        <w:rPr>
          <w:rFonts w:ascii="Times New Roman" w:eastAsia="Times New Roman" w:hAnsi="Times New Roman" w:cs="Calibri"/>
          <w:lang w:eastAsia="pl-PL"/>
        </w:rPr>
        <w:t>…….</w:t>
      </w:r>
      <w:proofErr w:type="gramEnd"/>
      <w:r>
        <w:rPr>
          <w:rFonts w:ascii="Times New Roman" w:eastAsia="Times New Roman" w:hAnsi="Times New Roman" w:cs="Calibri"/>
          <w:lang w:eastAsia="pl-PL"/>
        </w:rPr>
        <w:t>.……………………………………………………………………</w:t>
      </w:r>
    </w:p>
    <w:p w14:paraId="74882AD4" w14:textId="77777777" w:rsidR="00C60032" w:rsidRDefault="00C60032" w:rsidP="00C60032">
      <w:pPr>
        <w:pStyle w:val="Akapitzlist"/>
        <w:spacing w:line="360" w:lineRule="auto"/>
        <w:ind w:left="360"/>
        <w:jc w:val="both"/>
        <w:rPr>
          <w:rFonts w:ascii="Times New Roman" w:eastAsia="Times New Roman" w:hAnsi="Times New Roman" w:cs="Calibri"/>
          <w:lang w:eastAsia="pl-PL"/>
        </w:rPr>
      </w:pPr>
      <w:r>
        <w:rPr>
          <w:rFonts w:ascii="Times New Roman" w:eastAsia="Times New Roman" w:hAnsi="Times New Roman" w:cs="Calibri"/>
          <w:lang w:eastAsia="pl-PL"/>
        </w:rPr>
        <w:t>W przypadku zmiany powyższego numeru konta bankowego po terminie składania ofert, zobowiązujemy się niezwłocznie powiadomić o tym Zamawiającego.</w:t>
      </w:r>
    </w:p>
    <w:p w14:paraId="26DFF011" w14:textId="77777777" w:rsidR="00C60032" w:rsidRDefault="00C60032" w:rsidP="00C60032">
      <w:pPr>
        <w:tabs>
          <w:tab w:val="left" w:pos="4740"/>
        </w:tabs>
        <w:spacing w:before="60" w:after="60" w:line="240" w:lineRule="auto"/>
        <w:jc w:val="both"/>
        <w:rPr>
          <w:rFonts w:ascii="Times New Roman" w:eastAsia="Arial Unicode MS" w:hAnsi="Times New Roman" w:cs="Times New Roman"/>
          <w:sz w:val="12"/>
          <w:szCs w:val="12"/>
          <w:lang w:eastAsia="pl-PL"/>
        </w:rPr>
      </w:pPr>
    </w:p>
    <w:p w14:paraId="78098920" w14:textId="77777777" w:rsidR="00C60032" w:rsidRPr="00337F45" w:rsidRDefault="00C60032" w:rsidP="00C60032">
      <w:pPr>
        <w:shd w:val="clear" w:color="auto" w:fill="D9D9D9" w:themeFill="background1" w:themeFillShade="D9"/>
        <w:tabs>
          <w:tab w:val="left" w:pos="4740"/>
        </w:tabs>
        <w:spacing w:before="60" w:after="60" w:line="240" w:lineRule="auto"/>
        <w:ind w:left="6237"/>
        <w:jc w:val="both"/>
        <w:rPr>
          <w:rFonts w:ascii="Times New Roman" w:eastAsia="Arial Unicode MS" w:hAnsi="Times New Roman" w:cs="Times New Roman"/>
          <w:i/>
          <w:sz w:val="20"/>
          <w:szCs w:val="20"/>
          <w:lang w:eastAsia="pl-PL"/>
        </w:rPr>
      </w:pPr>
      <w:r>
        <w:rPr>
          <w:rFonts w:ascii="Times New Roman" w:eastAsia="Arial Unicode MS" w:hAnsi="Times New Roman" w:cs="Times New Roman"/>
          <w:i/>
          <w:sz w:val="20"/>
          <w:szCs w:val="20"/>
          <w:lang w:eastAsia="pl-PL"/>
        </w:rPr>
        <w:t>[dokument należy sporządzić w postaci elektronicznej i podpisać kwalifikowanym podpisem elektronicznym osoby uprawnionej do reprezentacji Wykonawcy]</w:t>
      </w:r>
    </w:p>
    <w:p w14:paraId="20DE7F5F" w14:textId="77777777" w:rsidR="00C60032" w:rsidRDefault="00C60032" w:rsidP="00C60032">
      <w:pPr>
        <w:spacing w:after="0" w:line="240" w:lineRule="auto"/>
        <w:rPr>
          <w:rFonts w:ascii="Times New Roman" w:eastAsia="Times New Roman" w:hAnsi="Times New Roman" w:cs="Times New Roman"/>
          <w:b/>
          <w:lang w:eastAsia="pl-PL"/>
        </w:rPr>
      </w:pPr>
    </w:p>
    <w:p w14:paraId="12C924F9" w14:textId="77777777" w:rsidR="00C60032" w:rsidRDefault="00C60032" w:rsidP="00C60032">
      <w:pPr>
        <w:spacing w:after="0" w:line="240" w:lineRule="auto"/>
        <w:rPr>
          <w:rFonts w:ascii="Times New Roman" w:eastAsia="Times New Roman" w:hAnsi="Times New Roman" w:cs="Times New Roman"/>
          <w:b/>
          <w:lang w:eastAsia="pl-PL"/>
        </w:rPr>
      </w:pPr>
    </w:p>
    <w:p w14:paraId="499C268B" w14:textId="77777777" w:rsidR="00C60032" w:rsidRDefault="00C60032" w:rsidP="00C60032">
      <w:pPr>
        <w:spacing w:after="0" w:line="240" w:lineRule="auto"/>
        <w:rPr>
          <w:rFonts w:ascii="Times New Roman" w:eastAsia="Times New Roman" w:hAnsi="Times New Roman" w:cs="Times New Roman"/>
          <w:b/>
          <w:lang w:eastAsia="pl-PL"/>
        </w:rPr>
      </w:pPr>
    </w:p>
    <w:p w14:paraId="067F8448" w14:textId="77777777" w:rsidR="00C60032" w:rsidRDefault="00C60032" w:rsidP="00C60032">
      <w:pPr>
        <w:spacing w:after="0" w:line="240" w:lineRule="auto"/>
        <w:rPr>
          <w:rFonts w:ascii="Times New Roman" w:eastAsia="Times New Roman" w:hAnsi="Times New Roman" w:cs="Times New Roman"/>
          <w:b/>
          <w:lang w:eastAsia="pl-PL"/>
        </w:rPr>
      </w:pPr>
    </w:p>
    <w:p w14:paraId="65027334" w14:textId="77777777" w:rsidR="00C60032" w:rsidRDefault="00C60032" w:rsidP="00C60032">
      <w:pPr>
        <w:spacing w:after="0" w:line="240" w:lineRule="auto"/>
        <w:rPr>
          <w:rFonts w:ascii="Times New Roman" w:eastAsia="Times New Roman" w:hAnsi="Times New Roman" w:cs="Times New Roman"/>
          <w:b/>
          <w:lang w:eastAsia="pl-PL"/>
        </w:rPr>
      </w:pPr>
    </w:p>
    <w:p w14:paraId="2A0A82CF" w14:textId="77777777" w:rsidR="00C60032" w:rsidRDefault="00C60032" w:rsidP="00C60032">
      <w:pPr>
        <w:spacing w:after="0" w:line="240" w:lineRule="auto"/>
        <w:rPr>
          <w:rFonts w:ascii="Times New Roman" w:eastAsia="Times New Roman" w:hAnsi="Times New Roman" w:cs="Times New Roman"/>
          <w:b/>
          <w:lang w:eastAsia="pl-PL"/>
        </w:rPr>
      </w:pPr>
    </w:p>
    <w:p w14:paraId="70490EC5" w14:textId="77777777" w:rsidR="00C60032" w:rsidRDefault="00C60032" w:rsidP="00C60032">
      <w:pPr>
        <w:spacing w:after="0" w:line="240" w:lineRule="auto"/>
        <w:rPr>
          <w:rFonts w:ascii="Times New Roman" w:eastAsia="Times New Roman" w:hAnsi="Times New Roman" w:cs="Times New Roman"/>
          <w:b/>
          <w:lang w:eastAsia="pl-PL"/>
        </w:rPr>
      </w:pPr>
    </w:p>
    <w:p w14:paraId="3DC89806" w14:textId="77777777" w:rsidR="00C60032" w:rsidRDefault="00C60032" w:rsidP="00C60032">
      <w:pPr>
        <w:spacing w:after="0" w:line="240" w:lineRule="auto"/>
        <w:rPr>
          <w:rFonts w:ascii="Times New Roman" w:eastAsia="Times New Roman" w:hAnsi="Times New Roman" w:cs="Times New Roman"/>
          <w:b/>
          <w:lang w:eastAsia="pl-PL"/>
        </w:rPr>
      </w:pPr>
    </w:p>
    <w:p w14:paraId="537CECC7" w14:textId="77777777" w:rsidR="00C60032" w:rsidRDefault="00C60032" w:rsidP="00C60032">
      <w:pPr>
        <w:spacing w:after="0" w:line="240" w:lineRule="auto"/>
        <w:rPr>
          <w:rFonts w:ascii="Times New Roman" w:eastAsia="Times New Roman" w:hAnsi="Times New Roman" w:cs="Times New Roman"/>
          <w:b/>
          <w:lang w:eastAsia="pl-PL"/>
        </w:rPr>
      </w:pPr>
    </w:p>
    <w:p w14:paraId="7A947CE2" w14:textId="77777777" w:rsidR="00C60032" w:rsidRDefault="00C60032" w:rsidP="00C60032">
      <w:pPr>
        <w:spacing w:after="0" w:line="240" w:lineRule="auto"/>
        <w:rPr>
          <w:rFonts w:ascii="Times New Roman" w:eastAsia="Times New Roman" w:hAnsi="Times New Roman" w:cs="Times New Roman"/>
          <w:b/>
          <w:lang w:eastAsia="pl-PL"/>
        </w:rPr>
      </w:pPr>
    </w:p>
    <w:p w14:paraId="2D87EE34" w14:textId="77777777" w:rsidR="00C60032" w:rsidRDefault="00C60032" w:rsidP="00C60032">
      <w:pPr>
        <w:spacing w:after="0" w:line="240" w:lineRule="auto"/>
        <w:rPr>
          <w:rFonts w:ascii="Times New Roman" w:eastAsia="Times New Roman" w:hAnsi="Times New Roman" w:cs="Times New Roman"/>
          <w:b/>
          <w:lang w:eastAsia="pl-PL"/>
        </w:rPr>
      </w:pPr>
    </w:p>
    <w:p w14:paraId="52C9FD5B" w14:textId="77777777" w:rsidR="00C60032" w:rsidRDefault="00C60032" w:rsidP="00C60032">
      <w:pPr>
        <w:spacing w:after="0" w:line="240" w:lineRule="auto"/>
        <w:rPr>
          <w:rFonts w:ascii="Times New Roman" w:eastAsia="Times New Roman" w:hAnsi="Times New Roman" w:cs="Times New Roman"/>
          <w:b/>
          <w:lang w:eastAsia="pl-PL"/>
        </w:rPr>
      </w:pPr>
    </w:p>
    <w:p w14:paraId="2A097C4E" w14:textId="77777777" w:rsidR="00C60032" w:rsidRDefault="00C60032" w:rsidP="00C60032">
      <w:pPr>
        <w:spacing w:after="0" w:line="240" w:lineRule="auto"/>
        <w:rPr>
          <w:rFonts w:ascii="Times New Roman" w:eastAsia="Times New Roman" w:hAnsi="Times New Roman" w:cs="Times New Roman"/>
          <w:b/>
          <w:lang w:eastAsia="pl-PL"/>
        </w:rPr>
      </w:pPr>
    </w:p>
    <w:p w14:paraId="48F2738F" w14:textId="77777777" w:rsidR="00C60032" w:rsidRDefault="00C60032" w:rsidP="00C60032">
      <w:pPr>
        <w:spacing w:after="0" w:line="240" w:lineRule="auto"/>
        <w:rPr>
          <w:rFonts w:ascii="Times New Roman" w:eastAsia="Times New Roman" w:hAnsi="Times New Roman" w:cs="Times New Roman"/>
          <w:b/>
          <w:lang w:eastAsia="pl-PL"/>
        </w:rPr>
      </w:pPr>
    </w:p>
    <w:p w14:paraId="184809C5" w14:textId="77777777" w:rsidR="00C60032" w:rsidRDefault="00C60032" w:rsidP="00C60032">
      <w:pPr>
        <w:spacing w:after="0" w:line="240" w:lineRule="auto"/>
        <w:rPr>
          <w:rFonts w:ascii="Times New Roman" w:eastAsia="Times New Roman" w:hAnsi="Times New Roman" w:cs="Times New Roman"/>
          <w:b/>
          <w:lang w:eastAsia="pl-PL"/>
        </w:rPr>
      </w:pPr>
    </w:p>
    <w:p w14:paraId="1EAB95B9" w14:textId="77777777" w:rsidR="00C60032" w:rsidRDefault="00C60032" w:rsidP="00C60032">
      <w:pPr>
        <w:spacing w:after="0" w:line="240" w:lineRule="auto"/>
        <w:jc w:val="right"/>
        <w:rPr>
          <w:rFonts w:ascii="Times New Roman" w:eastAsia="Times New Roman" w:hAnsi="Times New Roman" w:cs="Times New Roman"/>
          <w:b/>
          <w:lang w:eastAsia="pl-PL"/>
        </w:rPr>
      </w:pPr>
    </w:p>
    <w:p w14:paraId="379B94CD" w14:textId="77777777" w:rsidR="00C60032" w:rsidRDefault="00C60032" w:rsidP="00C60032">
      <w:pPr>
        <w:spacing w:after="0" w:line="240" w:lineRule="auto"/>
        <w:rPr>
          <w:rFonts w:ascii="Times New Roman" w:eastAsia="Times New Roman" w:hAnsi="Times New Roman" w:cs="Times New Roman"/>
          <w:b/>
          <w:u w:val="single"/>
          <w:lang w:eastAsia="pl-PL"/>
        </w:rPr>
      </w:pPr>
    </w:p>
    <w:p w14:paraId="66A857F5" w14:textId="77777777" w:rsidR="00C60032" w:rsidRPr="00F77471" w:rsidRDefault="00C60032" w:rsidP="00C60032">
      <w:pPr>
        <w:spacing w:after="0" w:line="240" w:lineRule="auto"/>
        <w:rPr>
          <w:rFonts w:ascii="Times New Roman" w:eastAsia="Times New Roman" w:hAnsi="Times New Roman" w:cs="Times New Roman"/>
          <w:b/>
          <w:u w:val="single"/>
          <w:lang w:eastAsia="pl-PL"/>
        </w:rPr>
      </w:pPr>
    </w:p>
    <w:p w14:paraId="634349E3" w14:textId="77777777" w:rsidR="00C60032" w:rsidRDefault="00C60032" w:rsidP="00C60032">
      <w:pPr>
        <w:spacing w:after="0" w:line="240" w:lineRule="auto"/>
        <w:jc w:val="right"/>
        <w:rPr>
          <w:rFonts w:ascii="Times New Roman" w:eastAsia="Times New Roman" w:hAnsi="Times New Roman" w:cs="Times New Roman"/>
          <w:b/>
          <w:lang w:eastAsia="pl-PL"/>
        </w:rPr>
      </w:pPr>
    </w:p>
    <w:p w14:paraId="27767B48" w14:textId="77777777" w:rsidR="00C60032" w:rsidRDefault="00C60032" w:rsidP="00C60032">
      <w:pPr>
        <w:spacing w:after="0" w:line="240" w:lineRule="auto"/>
        <w:jc w:val="right"/>
        <w:rPr>
          <w:rFonts w:ascii="Times New Roman" w:eastAsia="Times New Roman" w:hAnsi="Times New Roman" w:cs="Times New Roman"/>
          <w:b/>
          <w:lang w:eastAsia="pl-PL"/>
        </w:rPr>
      </w:pPr>
    </w:p>
    <w:p w14:paraId="07644FA1" w14:textId="77777777" w:rsidR="00C60032" w:rsidRDefault="00C60032" w:rsidP="00C60032">
      <w:pPr>
        <w:spacing w:after="0" w:line="240" w:lineRule="auto"/>
        <w:jc w:val="right"/>
        <w:rPr>
          <w:rFonts w:ascii="Times New Roman" w:eastAsia="Times New Roman" w:hAnsi="Times New Roman" w:cs="Times New Roman"/>
          <w:b/>
          <w:lang w:eastAsia="pl-PL"/>
        </w:rPr>
      </w:pPr>
    </w:p>
    <w:p w14:paraId="2E4F7821" w14:textId="77777777" w:rsidR="00C60032" w:rsidRDefault="00C60032" w:rsidP="00C60032">
      <w:pPr>
        <w:spacing w:after="0" w:line="240" w:lineRule="auto"/>
        <w:jc w:val="right"/>
        <w:rPr>
          <w:rFonts w:ascii="Times New Roman" w:eastAsia="Times New Roman" w:hAnsi="Times New Roman" w:cs="Times New Roman"/>
          <w:b/>
          <w:lang w:eastAsia="pl-PL"/>
        </w:rPr>
      </w:pPr>
    </w:p>
    <w:p w14:paraId="39C05D02" w14:textId="77777777" w:rsidR="00C60032" w:rsidRDefault="00C60032" w:rsidP="00C60032">
      <w:pPr>
        <w:spacing w:after="0" w:line="240" w:lineRule="auto"/>
        <w:jc w:val="right"/>
        <w:rPr>
          <w:rFonts w:ascii="Times New Roman" w:eastAsia="Times New Roman" w:hAnsi="Times New Roman" w:cs="Times New Roman"/>
          <w:b/>
          <w:lang w:eastAsia="pl-PL"/>
        </w:rPr>
      </w:pPr>
    </w:p>
    <w:p w14:paraId="23BCF975" w14:textId="77777777" w:rsidR="00C60032" w:rsidRDefault="00C60032" w:rsidP="00C60032">
      <w:pPr>
        <w:spacing w:after="0" w:line="240" w:lineRule="auto"/>
        <w:jc w:val="right"/>
        <w:rPr>
          <w:rFonts w:ascii="Times New Roman" w:eastAsia="Times New Roman" w:hAnsi="Times New Roman" w:cs="Times New Roman"/>
          <w:b/>
          <w:lang w:eastAsia="pl-PL"/>
        </w:rPr>
      </w:pPr>
    </w:p>
    <w:p w14:paraId="23BACE47" w14:textId="77777777" w:rsidR="00C60032" w:rsidRDefault="00C60032" w:rsidP="00C60032">
      <w:pPr>
        <w:spacing w:after="0" w:line="240" w:lineRule="auto"/>
        <w:jc w:val="right"/>
        <w:rPr>
          <w:rFonts w:ascii="Times New Roman" w:eastAsia="Times New Roman" w:hAnsi="Times New Roman" w:cs="Times New Roman"/>
          <w:b/>
          <w:lang w:eastAsia="pl-PL"/>
        </w:rPr>
      </w:pPr>
    </w:p>
    <w:p w14:paraId="50884C4A" w14:textId="77777777" w:rsidR="00C60032" w:rsidRDefault="00C60032" w:rsidP="00C60032">
      <w:pPr>
        <w:spacing w:after="0" w:line="240" w:lineRule="auto"/>
        <w:jc w:val="right"/>
        <w:rPr>
          <w:rFonts w:ascii="Times New Roman" w:eastAsia="Times New Roman" w:hAnsi="Times New Roman" w:cs="Times New Roman"/>
          <w:b/>
          <w:lang w:eastAsia="pl-PL"/>
        </w:rPr>
      </w:pPr>
    </w:p>
    <w:p w14:paraId="17E38C33" w14:textId="77777777" w:rsidR="00C60032" w:rsidRDefault="00C60032" w:rsidP="00C60032">
      <w:pPr>
        <w:spacing w:after="0" w:line="240" w:lineRule="auto"/>
        <w:jc w:val="right"/>
        <w:rPr>
          <w:rFonts w:ascii="Times New Roman" w:eastAsia="Times New Roman" w:hAnsi="Times New Roman" w:cs="Times New Roman"/>
          <w:b/>
          <w:lang w:eastAsia="pl-PL"/>
        </w:rPr>
      </w:pPr>
    </w:p>
    <w:p w14:paraId="0F8647CA" w14:textId="77777777" w:rsidR="00C60032" w:rsidRDefault="00C60032" w:rsidP="00C60032">
      <w:pPr>
        <w:spacing w:after="0" w:line="240" w:lineRule="auto"/>
        <w:jc w:val="right"/>
        <w:rPr>
          <w:rFonts w:ascii="Times New Roman" w:eastAsia="Times New Roman" w:hAnsi="Times New Roman" w:cs="Times New Roman"/>
          <w:b/>
          <w:lang w:eastAsia="pl-PL"/>
        </w:rPr>
      </w:pPr>
    </w:p>
    <w:p w14:paraId="2D7CB9E5" w14:textId="77777777" w:rsidR="00C60032" w:rsidRDefault="00C60032" w:rsidP="00C60032">
      <w:pPr>
        <w:spacing w:after="0" w:line="240" w:lineRule="auto"/>
        <w:jc w:val="right"/>
        <w:rPr>
          <w:rFonts w:ascii="Times New Roman" w:eastAsia="Times New Roman" w:hAnsi="Times New Roman" w:cs="Times New Roman"/>
          <w:b/>
          <w:lang w:eastAsia="pl-PL"/>
        </w:rPr>
      </w:pPr>
    </w:p>
    <w:p w14:paraId="24F451CC" w14:textId="77777777" w:rsidR="00C60032" w:rsidRDefault="00C60032" w:rsidP="00C60032">
      <w:pPr>
        <w:spacing w:after="0" w:line="240" w:lineRule="auto"/>
        <w:jc w:val="right"/>
        <w:rPr>
          <w:rFonts w:ascii="Times New Roman" w:eastAsia="Times New Roman" w:hAnsi="Times New Roman" w:cs="Times New Roman"/>
          <w:b/>
          <w:lang w:eastAsia="pl-PL"/>
        </w:rPr>
      </w:pPr>
    </w:p>
    <w:p w14:paraId="4BF2BD26" w14:textId="77777777" w:rsidR="00C60032" w:rsidRDefault="00C60032" w:rsidP="00C60032">
      <w:pPr>
        <w:spacing w:after="0" w:line="240" w:lineRule="auto"/>
        <w:jc w:val="right"/>
        <w:rPr>
          <w:rFonts w:ascii="Times New Roman" w:eastAsia="Times New Roman" w:hAnsi="Times New Roman" w:cs="Times New Roman"/>
          <w:b/>
          <w:lang w:eastAsia="pl-PL"/>
        </w:rPr>
      </w:pPr>
    </w:p>
    <w:p w14:paraId="3A4F43EE" w14:textId="77777777" w:rsidR="00C60032" w:rsidRDefault="00C60032" w:rsidP="00C60032">
      <w:pPr>
        <w:spacing w:after="0" w:line="240" w:lineRule="auto"/>
        <w:jc w:val="right"/>
        <w:rPr>
          <w:rFonts w:ascii="Times New Roman" w:eastAsia="Times New Roman" w:hAnsi="Times New Roman" w:cs="Times New Roman"/>
          <w:b/>
          <w:lang w:eastAsia="pl-PL"/>
        </w:rPr>
      </w:pPr>
    </w:p>
    <w:p w14:paraId="0DEDD53C" w14:textId="77777777" w:rsidR="00C60032" w:rsidRDefault="00C60032" w:rsidP="00C60032">
      <w:pPr>
        <w:spacing w:after="0" w:line="240" w:lineRule="auto"/>
        <w:jc w:val="right"/>
        <w:rPr>
          <w:rFonts w:ascii="Times New Roman" w:eastAsia="Times New Roman" w:hAnsi="Times New Roman" w:cs="Times New Roman"/>
          <w:b/>
          <w:lang w:eastAsia="pl-PL"/>
        </w:rPr>
      </w:pPr>
    </w:p>
    <w:p w14:paraId="781A151E" w14:textId="77777777" w:rsidR="00C60032" w:rsidRDefault="00C60032" w:rsidP="00C60032">
      <w:pPr>
        <w:spacing w:after="0" w:line="240" w:lineRule="auto"/>
        <w:jc w:val="right"/>
        <w:rPr>
          <w:rFonts w:ascii="Times New Roman" w:eastAsia="Times New Roman" w:hAnsi="Times New Roman" w:cs="Times New Roman"/>
          <w:b/>
          <w:lang w:eastAsia="pl-PL"/>
        </w:rPr>
      </w:pPr>
    </w:p>
    <w:p w14:paraId="1BA91431" w14:textId="77777777" w:rsidR="00C60032" w:rsidRDefault="00C60032" w:rsidP="00C60032">
      <w:pPr>
        <w:spacing w:after="0" w:line="240" w:lineRule="auto"/>
        <w:jc w:val="right"/>
        <w:rPr>
          <w:rFonts w:ascii="Times New Roman" w:eastAsia="Times New Roman" w:hAnsi="Times New Roman" w:cs="Times New Roman"/>
          <w:b/>
          <w:lang w:eastAsia="pl-PL"/>
        </w:rPr>
      </w:pPr>
    </w:p>
    <w:p w14:paraId="40784BAE" w14:textId="77777777" w:rsidR="00C60032" w:rsidRDefault="00C60032" w:rsidP="00C60032">
      <w:pPr>
        <w:spacing w:after="0" w:line="240" w:lineRule="auto"/>
        <w:jc w:val="right"/>
        <w:rPr>
          <w:rFonts w:ascii="Times New Roman" w:eastAsia="Times New Roman" w:hAnsi="Times New Roman" w:cs="Times New Roman"/>
          <w:b/>
          <w:lang w:eastAsia="pl-PL"/>
        </w:rPr>
      </w:pPr>
    </w:p>
    <w:p w14:paraId="61FC2EAC" w14:textId="77777777" w:rsidR="00C60032" w:rsidRDefault="00C60032" w:rsidP="00C60032">
      <w:pPr>
        <w:spacing w:after="0" w:line="240" w:lineRule="auto"/>
        <w:jc w:val="right"/>
        <w:rPr>
          <w:rFonts w:ascii="Times New Roman" w:eastAsia="Times New Roman" w:hAnsi="Times New Roman" w:cs="Times New Roman"/>
          <w:b/>
          <w:lang w:eastAsia="pl-PL"/>
        </w:rPr>
      </w:pPr>
    </w:p>
    <w:p w14:paraId="22975BDF" w14:textId="77777777" w:rsidR="00C60032" w:rsidRDefault="00C60032" w:rsidP="00C60032">
      <w:pPr>
        <w:spacing w:after="0" w:line="240" w:lineRule="auto"/>
        <w:jc w:val="right"/>
        <w:rPr>
          <w:rFonts w:ascii="Times New Roman" w:eastAsia="Times New Roman" w:hAnsi="Times New Roman" w:cs="Times New Roman"/>
          <w:b/>
          <w:lang w:eastAsia="pl-PL"/>
        </w:rPr>
      </w:pPr>
    </w:p>
    <w:p w14:paraId="23AC3642" w14:textId="77777777" w:rsidR="00C60032" w:rsidRDefault="00C60032" w:rsidP="00C60032">
      <w:pPr>
        <w:spacing w:after="0" w:line="240" w:lineRule="auto"/>
        <w:jc w:val="right"/>
        <w:rPr>
          <w:rFonts w:ascii="Times New Roman" w:eastAsia="Times New Roman" w:hAnsi="Times New Roman" w:cs="Times New Roman"/>
          <w:b/>
          <w:lang w:eastAsia="pl-PL"/>
        </w:rPr>
      </w:pPr>
      <w:r>
        <w:rPr>
          <w:rFonts w:ascii="Times New Roman" w:eastAsia="Times New Roman" w:hAnsi="Times New Roman" w:cs="Times New Roman"/>
          <w:b/>
          <w:lang w:eastAsia="pl-PL"/>
        </w:rPr>
        <w:lastRenderedPageBreak/>
        <w:t>Załącznik nr 5 do SWZ</w:t>
      </w:r>
    </w:p>
    <w:p w14:paraId="20AA36F4" w14:textId="77777777" w:rsidR="00C60032" w:rsidRDefault="00C60032" w:rsidP="00C60032">
      <w:pPr>
        <w:spacing w:after="0" w:line="240" w:lineRule="auto"/>
        <w:jc w:val="right"/>
        <w:rPr>
          <w:rFonts w:ascii="Times New Roman" w:eastAsia="Times New Roman" w:hAnsi="Times New Roman" w:cs="Times New Roman"/>
          <w:b/>
          <w:lang w:eastAsia="pl-PL"/>
        </w:rPr>
      </w:pPr>
    </w:p>
    <w:p w14:paraId="3D0AF23A" w14:textId="77777777" w:rsidR="00C60032" w:rsidRDefault="00C60032" w:rsidP="00C60032">
      <w:pPr>
        <w:widowControl w:val="0"/>
        <w:spacing w:after="0" w:line="240" w:lineRule="auto"/>
        <w:jc w:val="both"/>
        <w:rPr>
          <w:rFonts w:ascii="Times New Roman" w:hAnsi="Times New Roman" w:cs="Times New Roman"/>
          <w:bCs/>
        </w:rPr>
      </w:pPr>
      <w:r>
        <w:rPr>
          <w:rFonts w:ascii="Times New Roman" w:eastAsia="Times New Roman" w:hAnsi="Times New Roman" w:cs="Times New Roman"/>
          <w:lang w:eastAsia="pl-PL"/>
        </w:rPr>
        <w:t xml:space="preserve">Dotyczy przetargu nieograniczonego nr POUZ-361/22/2026/WF pn. </w:t>
      </w:r>
      <w:r w:rsidRPr="00B873F1">
        <w:rPr>
          <w:rFonts w:ascii="Times New Roman" w:hAnsi="Times New Roman" w:cs="Times New Roman"/>
          <w:b/>
        </w:rPr>
        <w:t>Dostawa elementów optycznych oraz aparatury do budowy układu optycznego oraz sondy endoskopowej dla Wydziału Fizyki Uniwersytetu Warszawskiego</w:t>
      </w:r>
    </w:p>
    <w:p w14:paraId="67FB6EC3" w14:textId="77777777" w:rsidR="00C60032" w:rsidRDefault="00C60032" w:rsidP="00C60032">
      <w:pPr>
        <w:widowControl w:val="0"/>
        <w:spacing w:after="0" w:line="240" w:lineRule="auto"/>
        <w:jc w:val="both"/>
        <w:rPr>
          <w:rFonts w:ascii="Times New Roman" w:hAnsi="Times New Roman" w:cs="Times New Roman"/>
          <w:bCs/>
        </w:rPr>
      </w:pPr>
    </w:p>
    <w:p w14:paraId="33D52AEC" w14:textId="77777777" w:rsidR="00C60032" w:rsidRDefault="00C60032" w:rsidP="00C60032">
      <w:pPr>
        <w:spacing w:after="0" w:line="240" w:lineRule="auto"/>
        <w:jc w:val="center"/>
        <w:rPr>
          <w:rFonts w:ascii="Times New Roman" w:hAnsi="Times New Roman" w:cs="Times New Roman"/>
          <w:b/>
        </w:rPr>
      </w:pPr>
      <w:r>
        <w:rPr>
          <w:rFonts w:ascii="Times New Roman" w:hAnsi="Times New Roman" w:cs="Times New Roman"/>
          <w:b/>
        </w:rPr>
        <w:t xml:space="preserve">Oświadczenie wykonawcy/wykonawców wspólnie ubiegającego się o udzielenie zamówienia </w:t>
      </w:r>
    </w:p>
    <w:p w14:paraId="13DC71C9" w14:textId="77777777" w:rsidR="00C60032" w:rsidRDefault="00C60032" w:rsidP="00C60032">
      <w:pPr>
        <w:spacing w:after="0" w:line="240" w:lineRule="auto"/>
        <w:jc w:val="center"/>
        <w:rPr>
          <w:rFonts w:ascii="Times New Roman" w:hAnsi="Times New Roman" w:cs="Times New Roman"/>
          <w:b/>
          <w:caps/>
        </w:rPr>
      </w:pPr>
      <w:r>
        <w:rPr>
          <w:rFonts w:ascii="Times New Roman" w:hAnsi="Times New Roman" w:cs="Times New Roman"/>
          <w:b/>
        </w:rPr>
        <w:t xml:space="preserve">DOTYCZĄCE PRZESŁANEK WYKLUCZENIA Z ART. 5K ROZPORZĄDZENIA 833/2014 ORAZ ART. 7 UST. 1 USTAWY </w:t>
      </w:r>
      <w:r>
        <w:rPr>
          <w:rFonts w:ascii="Times New Roman" w:hAnsi="Times New Roman" w:cs="Times New Roman"/>
          <w:b/>
          <w:caps/>
        </w:rPr>
        <w:t>o szczególnych rozwiązaniach w zakresie przeciwdziałania wspieraniu agresji na Ukrainę oraz służących ochronie bezpieczeństwa narodowego</w:t>
      </w:r>
    </w:p>
    <w:p w14:paraId="0B05DB87" w14:textId="77777777" w:rsidR="00C60032" w:rsidRDefault="00C60032" w:rsidP="00C60032">
      <w:pPr>
        <w:spacing w:after="0" w:line="240" w:lineRule="auto"/>
        <w:jc w:val="center"/>
        <w:rPr>
          <w:rFonts w:ascii="Times New Roman" w:hAnsi="Times New Roman" w:cs="Times New Roman"/>
          <w:b/>
          <w:u w:val="single"/>
        </w:rPr>
      </w:pPr>
      <w:r>
        <w:rPr>
          <w:rFonts w:ascii="Times New Roman" w:hAnsi="Times New Roman" w:cs="Times New Roman"/>
          <w:b/>
        </w:rPr>
        <w:t>składane na podstawie art. 125 ust. 1 ustawy</w:t>
      </w:r>
    </w:p>
    <w:p w14:paraId="7AC383A9" w14:textId="77777777" w:rsidR="00C60032" w:rsidRDefault="00C60032" w:rsidP="00C60032">
      <w:pPr>
        <w:spacing w:after="0" w:line="240" w:lineRule="auto"/>
        <w:jc w:val="both"/>
        <w:rPr>
          <w:rFonts w:ascii="Times New Roman" w:hAnsi="Times New Roman" w:cs="Times New Roman"/>
        </w:rPr>
      </w:pPr>
      <w:r>
        <w:rPr>
          <w:rFonts w:ascii="Times New Roman" w:hAnsi="Times New Roman" w:cs="Times New Roman"/>
        </w:rPr>
        <w:t>Niniejszym oświadczam, co następuje:</w:t>
      </w:r>
    </w:p>
    <w:p w14:paraId="399EDE62" w14:textId="77777777" w:rsidR="00C60032" w:rsidRDefault="00C60032" w:rsidP="00C60032">
      <w:pPr>
        <w:shd w:val="clear" w:color="auto" w:fill="BFBFBF"/>
        <w:spacing w:before="120" w:after="120" w:line="240" w:lineRule="auto"/>
        <w:rPr>
          <w:rFonts w:ascii="Times New Roman" w:hAnsi="Times New Roman" w:cs="Times New Roman"/>
          <w:b/>
        </w:rPr>
      </w:pPr>
      <w:r>
        <w:rPr>
          <w:rFonts w:ascii="Times New Roman" w:hAnsi="Times New Roman" w:cs="Times New Roman"/>
          <w:b/>
        </w:rPr>
        <w:t>OŚWIADCZENIA DOTYCZĄCE WYKONAWCY:</w:t>
      </w:r>
    </w:p>
    <w:p w14:paraId="1EC63656" w14:textId="77777777" w:rsidR="00C60032" w:rsidRDefault="00C60032" w:rsidP="00C60032">
      <w:pPr>
        <w:pStyle w:val="Akapitzlist"/>
        <w:numPr>
          <w:ilvl w:val="0"/>
          <w:numId w:val="5"/>
        </w:numPr>
        <w:suppressAutoHyphens w:val="0"/>
        <w:spacing w:after="0" w:line="240" w:lineRule="auto"/>
        <w:jc w:val="both"/>
        <w:rPr>
          <w:rFonts w:ascii="Times New Roman" w:hAnsi="Times New Roman" w:cs="Times New Roman"/>
          <w:b/>
          <w:bCs/>
        </w:rPr>
      </w:pPr>
      <w:r>
        <w:rPr>
          <w:rFonts w:ascii="Times New Roman" w:hAnsi="Times New Roman" w:cs="Times New Roman"/>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 dalej: rozporządzenie 833/2014, w brzmieniu nadanym rozporządzeniem Rady (UE) 2022/576 w sprawie zmiany rozporządzenia (UE) nr 833/2014 dotyczącego środków ograniczających w związku z działaniami Rosji destabilizującymi sytuację na Ukrainie (Dz. Urz. UE nr L 111 z 8.4.2022, str. 1), dalej: rozporządzenie 2022/576.</w:t>
      </w:r>
      <w:r>
        <w:rPr>
          <w:rStyle w:val="Odwoanieprzypisudolnego1"/>
          <w:rFonts w:ascii="Times New Roman" w:hAnsi="Times New Roman" w:cs="Times New Roman"/>
        </w:rPr>
        <w:footnoteReference w:id="1"/>
      </w:r>
    </w:p>
    <w:p w14:paraId="351F47D3" w14:textId="77777777" w:rsidR="00C60032" w:rsidRDefault="00C60032" w:rsidP="00C60032">
      <w:pPr>
        <w:pStyle w:val="NormalnyWeb"/>
        <w:numPr>
          <w:ilvl w:val="0"/>
          <w:numId w:val="5"/>
        </w:numPr>
        <w:spacing w:beforeAutospacing="0" w:after="120" w:afterAutospacing="0"/>
        <w:ind w:left="714" w:hanging="357"/>
        <w:jc w:val="both"/>
        <w:rPr>
          <w:b/>
          <w:bCs/>
          <w:sz w:val="22"/>
          <w:szCs w:val="22"/>
        </w:rPr>
      </w:pPr>
      <w:r>
        <w:rPr>
          <w:sz w:val="22"/>
          <w:szCs w:val="22"/>
        </w:rPr>
        <w:t xml:space="preserve">Oświadczam, że nie zachodzą w stosunku do mnie przesłanki wykluczenia z postępowania na podstawie art. </w:t>
      </w:r>
      <w:r>
        <w:rPr>
          <w:color w:val="222222"/>
          <w:sz w:val="22"/>
          <w:szCs w:val="22"/>
        </w:rPr>
        <w:t>7 ust. 1 ustawy z dnia 13 kwietnia 2022 r.</w:t>
      </w:r>
      <w:r>
        <w:rPr>
          <w:i/>
          <w:iCs/>
          <w:color w:val="222222"/>
          <w:sz w:val="22"/>
          <w:szCs w:val="22"/>
        </w:rPr>
        <w:t xml:space="preserve"> o szczególnych rozwiązaniach w zakresie przeciwdziałania wspieraniu agresji na Ukrainę oraz służących ochronie bezpieczeństwa narodowego </w:t>
      </w:r>
      <w:r>
        <w:rPr>
          <w:color w:val="222222"/>
          <w:sz w:val="22"/>
          <w:szCs w:val="22"/>
        </w:rPr>
        <w:t>(Dz. U. poz. 835)</w:t>
      </w:r>
      <w:r>
        <w:rPr>
          <w:i/>
          <w:iCs/>
          <w:color w:val="222222"/>
          <w:sz w:val="22"/>
          <w:szCs w:val="22"/>
        </w:rPr>
        <w:t>.</w:t>
      </w:r>
      <w:r>
        <w:rPr>
          <w:rStyle w:val="Odwoanieprzypisudolnego1"/>
          <w:color w:val="222222"/>
          <w:sz w:val="22"/>
          <w:szCs w:val="22"/>
        </w:rPr>
        <w:footnoteReference w:id="2"/>
      </w:r>
    </w:p>
    <w:p w14:paraId="0C13478A" w14:textId="77777777" w:rsidR="00C60032" w:rsidRDefault="00C60032" w:rsidP="00C60032">
      <w:pPr>
        <w:shd w:val="clear" w:color="auto" w:fill="BFBFBF"/>
        <w:spacing w:before="120" w:after="120" w:line="240" w:lineRule="auto"/>
        <w:jc w:val="both"/>
        <w:rPr>
          <w:rFonts w:ascii="Times New Roman" w:hAnsi="Times New Roman" w:cs="Times New Roman"/>
          <w:b/>
        </w:rPr>
      </w:pPr>
      <w:r>
        <w:rPr>
          <w:rFonts w:ascii="Times New Roman" w:hAnsi="Times New Roman" w:cs="Times New Roman"/>
          <w:b/>
        </w:rPr>
        <w:lastRenderedPageBreak/>
        <w:t>OŚWIADCZENIE DOTYCZĄCE PODWYKONAWCY, NA KTÓREGO PRZYPADA PONAD 10% WARTOŚCI ZAMÓWIENIA:</w:t>
      </w:r>
    </w:p>
    <w:p w14:paraId="5AAC4376" w14:textId="77777777" w:rsidR="00C60032" w:rsidRDefault="00C60032" w:rsidP="00C60032">
      <w:pPr>
        <w:spacing w:after="0" w:line="240" w:lineRule="auto"/>
        <w:jc w:val="both"/>
        <w:rPr>
          <w:rFonts w:ascii="Times New Roman" w:hAnsi="Times New Roman" w:cs="Times New Roman"/>
        </w:rPr>
      </w:pPr>
      <w:r>
        <w:rPr>
          <w:rFonts w:ascii="Times New Roman" w:hAnsi="Times New Roman" w:cs="Times New Roman"/>
          <w:color w:val="0070C0"/>
        </w:rPr>
        <w:t>[UWAGA</w:t>
      </w:r>
      <w:r>
        <w:rPr>
          <w:rFonts w:ascii="Times New Roman" w:hAnsi="Times New Roman" w:cs="Times New Roman"/>
          <w:i/>
          <w:color w:val="0070C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Pr>
          <w:rFonts w:ascii="Times New Roman" w:hAnsi="Times New Roman" w:cs="Times New Roman"/>
          <w:color w:val="0070C0"/>
        </w:rPr>
        <w:t>]</w:t>
      </w:r>
    </w:p>
    <w:p w14:paraId="1DA4E6E7" w14:textId="77777777" w:rsidR="00C60032" w:rsidRDefault="00C60032" w:rsidP="00C60032">
      <w:pPr>
        <w:spacing w:after="0" w:line="240" w:lineRule="auto"/>
        <w:jc w:val="both"/>
        <w:rPr>
          <w:rFonts w:ascii="Times New Roman" w:hAnsi="Times New Roman" w:cs="Times New Roman"/>
        </w:rPr>
      </w:pPr>
      <w:r>
        <w:rPr>
          <w:rFonts w:ascii="Times New Roman" w:hAnsi="Times New Roman" w:cs="Times New Roman"/>
        </w:rPr>
        <w:t>Oświadczam, że w stosunku do następującego podmiotu, będącego podwykonawcą, na którego przypada ponad 10% wartości zamówienia: …………………………………………………………………………………………</w:t>
      </w:r>
      <w:proofErr w:type="gramStart"/>
      <w:r>
        <w:rPr>
          <w:rFonts w:ascii="Times New Roman" w:hAnsi="Times New Roman" w:cs="Times New Roman"/>
        </w:rPr>
        <w:t>…….</w:t>
      </w:r>
      <w:proofErr w:type="gramEnd"/>
      <w:r>
        <w:rPr>
          <w:rFonts w:ascii="Times New Roman" w:hAnsi="Times New Roman" w:cs="Times New Roman"/>
        </w:rPr>
        <w:t xml:space="preserve">………..….…… </w:t>
      </w:r>
      <w:r>
        <w:rPr>
          <w:rFonts w:ascii="Times New Roman" w:hAnsi="Times New Roman" w:cs="Times New Roman"/>
          <w:i/>
        </w:rPr>
        <w:t>(podać pełną nazwę/firmę, adres, a także w zależności od podmiotu: NIP/PESEL, KRS/</w:t>
      </w:r>
      <w:proofErr w:type="spellStart"/>
      <w:r>
        <w:rPr>
          <w:rFonts w:ascii="Times New Roman" w:hAnsi="Times New Roman" w:cs="Times New Roman"/>
          <w:i/>
        </w:rPr>
        <w:t>CEiDG</w:t>
      </w:r>
      <w:proofErr w:type="spellEnd"/>
      <w:r>
        <w:rPr>
          <w:rFonts w:ascii="Times New Roman" w:hAnsi="Times New Roman" w:cs="Times New Roman"/>
          <w:i/>
        </w:rPr>
        <w:t>)</w:t>
      </w:r>
      <w:r>
        <w:rPr>
          <w:rFonts w:ascii="Times New Roman" w:hAnsi="Times New Roman" w:cs="Times New Roman"/>
        </w:rPr>
        <w:t>, nie zachodzą podstawy wykluczenia z postępowania o udzielenie zamówienia przewidziane w art. 5k rozporządzenia 833/2014 w brzmieniu nadanym rozporządzeniem 2022/576.</w:t>
      </w:r>
    </w:p>
    <w:p w14:paraId="5A3AE802" w14:textId="77777777" w:rsidR="00C60032" w:rsidRDefault="00C60032" w:rsidP="00C60032">
      <w:pPr>
        <w:shd w:val="clear" w:color="auto" w:fill="BFBFBF"/>
        <w:spacing w:before="120" w:after="120" w:line="240" w:lineRule="auto"/>
        <w:jc w:val="both"/>
        <w:rPr>
          <w:rFonts w:ascii="Times New Roman" w:hAnsi="Times New Roman" w:cs="Times New Roman"/>
          <w:b/>
        </w:rPr>
      </w:pPr>
      <w:r>
        <w:rPr>
          <w:rFonts w:ascii="Times New Roman" w:hAnsi="Times New Roman" w:cs="Times New Roman"/>
          <w:b/>
        </w:rPr>
        <w:t>OŚWIADCZENIE DOTYCZĄCE DOSTAWCY, NA KTÓREGO PRZYPADA PONAD 10% WARTOŚCI ZAMÓWIENIA:</w:t>
      </w:r>
    </w:p>
    <w:p w14:paraId="20E3887E" w14:textId="77777777" w:rsidR="00C60032" w:rsidRDefault="00C60032" w:rsidP="00C60032">
      <w:pPr>
        <w:spacing w:after="0" w:line="240" w:lineRule="auto"/>
        <w:jc w:val="both"/>
        <w:rPr>
          <w:rFonts w:ascii="Times New Roman" w:hAnsi="Times New Roman" w:cs="Times New Roman"/>
        </w:rPr>
      </w:pPr>
      <w:r>
        <w:rPr>
          <w:rFonts w:ascii="Times New Roman" w:hAnsi="Times New Roman" w:cs="Times New Roman"/>
          <w:color w:val="0070C0"/>
        </w:rPr>
        <w:t>[UWAGA</w:t>
      </w:r>
      <w:r>
        <w:rPr>
          <w:rFonts w:ascii="Times New Roman" w:hAnsi="Times New Roman" w:cs="Times New Roman"/>
          <w:i/>
          <w:color w:val="0070C0"/>
        </w:rPr>
        <w:t>: wypełnić tylko w przypadku dostawcy, na którego przypada ponad 10% wartości zamówienia. W przypadku więcej niż jednego dostawcy, na którego przypada ponad 10% wartości zamówienia, należy zastosować tyle razy, ile jest to konieczne.</w:t>
      </w:r>
      <w:r>
        <w:rPr>
          <w:rFonts w:ascii="Times New Roman" w:hAnsi="Times New Roman" w:cs="Times New Roman"/>
          <w:color w:val="0070C0"/>
        </w:rPr>
        <w:t>]</w:t>
      </w:r>
    </w:p>
    <w:p w14:paraId="53F8159A" w14:textId="77777777" w:rsidR="00C60032" w:rsidRDefault="00C60032" w:rsidP="00C60032">
      <w:pPr>
        <w:spacing w:after="0" w:line="240" w:lineRule="auto"/>
        <w:jc w:val="both"/>
        <w:rPr>
          <w:rFonts w:ascii="Times New Roman" w:hAnsi="Times New Roman" w:cs="Times New Roman"/>
        </w:rPr>
      </w:pPr>
      <w:r>
        <w:rPr>
          <w:rFonts w:ascii="Times New Roman" w:hAnsi="Times New Roman" w:cs="Times New Roman"/>
        </w:rPr>
        <w:t>Oświadczam, że w stosunku do następującego podmiotu, będącego dostawcą, na którego przypada ponad 10% wartości zamówienia: …………………………………………………………………………………</w:t>
      </w:r>
      <w:proofErr w:type="gramStart"/>
      <w:r>
        <w:rPr>
          <w:rFonts w:ascii="Times New Roman" w:hAnsi="Times New Roman" w:cs="Times New Roman"/>
        </w:rPr>
        <w:t>…….</w:t>
      </w:r>
      <w:proofErr w:type="gramEnd"/>
      <w:r>
        <w:rPr>
          <w:rFonts w:ascii="Times New Roman" w:hAnsi="Times New Roman" w:cs="Times New Roman"/>
        </w:rPr>
        <w:t xml:space="preserve">.….…… </w:t>
      </w:r>
      <w:r>
        <w:rPr>
          <w:rFonts w:ascii="Times New Roman" w:hAnsi="Times New Roman" w:cs="Times New Roman"/>
          <w:i/>
        </w:rPr>
        <w:t>(podać pełną nazwę/firmę, adres, a także w zależności od podmiotu: NIP/PESEL, KRS/</w:t>
      </w:r>
      <w:proofErr w:type="spellStart"/>
      <w:r>
        <w:rPr>
          <w:rFonts w:ascii="Times New Roman" w:hAnsi="Times New Roman" w:cs="Times New Roman"/>
          <w:i/>
        </w:rPr>
        <w:t>CEiDG</w:t>
      </w:r>
      <w:proofErr w:type="spellEnd"/>
      <w:r>
        <w:rPr>
          <w:rFonts w:ascii="Times New Roman" w:hAnsi="Times New Roman" w:cs="Times New Roman"/>
          <w:i/>
        </w:rPr>
        <w:t>)</w:t>
      </w:r>
      <w:r>
        <w:rPr>
          <w:rFonts w:ascii="Times New Roman" w:hAnsi="Times New Roman" w:cs="Times New Roman"/>
        </w:rPr>
        <w:t>, nie zachodzą podstawy wykluczenia z postępowania o udzielenie zamówienia przewidziane w art. 5k rozporządzenia 833/2014 w brzmieniu nadanym rozporządzeniem 2022/576.</w:t>
      </w:r>
    </w:p>
    <w:p w14:paraId="6F6187E3" w14:textId="77777777" w:rsidR="00C60032" w:rsidRDefault="00C60032" w:rsidP="00C60032">
      <w:pPr>
        <w:shd w:val="clear" w:color="auto" w:fill="BFBFBF"/>
        <w:spacing w:before="120" w:after="120" w:line="240" w:lineRule="auto"/>
        <w:jc w:val="both"/>
        <w:rPr>
          <w:rFonts w:ascii="Times New Roman" w:hAnsi="Times New Roman" w:cs="Times New Roman"/>
          <w:b/>
        </w:rPr>
      </w:pPr>
      <w:r>
        <w:rPr>
          <w:rFonts w:ascii="Times New Roman" w:hAnsi="Times New Roman" w:cs="Times New Roman"/>
          <w:b/>
        </w:rPr>
        <w:t>OŚWIADCZENIE DOTYCZĄCE PODANYCH INFORMACJI:</w:t>
      </w:r>
    </w:p>
    <w:p w14:paraId="0BA71298" w14:textId="77777777" w:rsidR="00C60032" w:rsidRDefault="00C60032" w:rsidP="00C60032">
      <w:pPr>
        <w:spacing w:after="0" w:line="240" w:lineRule="auto"/>
        <w:jc w:val="both"/>
        <w:rPr>
          <w:rFonts w:ascii="Times New Roman" w:hAnsi="Times New Roman" w:cs="Times New Roman"/>
        </w:rPr>
      </w:pPr>
      <w:r>
        <w:rPr>
          <w:rFonts w:ascii="Times New Roman" w:hAnsi="Times New Roman" w:cs="Times New Roman"/>
        </w:rPr>
        <w:t xml:space="preserve">Oświadczam, że wszystkie informacje podane w powyższych oświadczeniach są aktualne </w:t>
      </w:r>
      <w:r>
        <w:rPr>
          <w:rFonts w:ascii="Times New Roman" w:hAnsi="Times New Roman" w:cs="Times New Roman"/>
        </w:rPr>
        <w:br/>
        <w:t>i zgodne z prawdą oraz zostały przedstawione z pełną świadomością konsekwencji wprowadzenia zamawiającego w błąd przy przedstawianiu informacji.</w:t>
      </w:r>
    </w:p>
    <w:p w14:paraId="2380FFE7" w14:textId="77777777" w:rsidR="00C60032" w:rsidRDefault="00C60032" w:rsidP="00C60032">
      <w:pPr>
        <w:shd w:val="clear" w:color="auto" w:fill="BFBFBF"/>
        <w:spacing w:before="120" w:after="120" w:line="240" w:lineRule="auto"/>
        <w:jc w:val="both"/>
        <w:rPr>
          <w:rFonts w:ascii="Times New Roman" w:hAnsi="Times New Roman" w:cs="Times New Roman"/>
          <w:b/>
        </w:rPr>
      </w:pPr>
      <w:r>
        <w:rPr>
          <w:rFonts w:ascii="Times New Roman" w:hAnsi="Times New Roman" w:cs="Times New Roman"/>
          <w:b/>
        </w:rPr>
        <w:t>INFORMACJA DOTYCZĄCA DOSTĘPU DO PODMIOTOWYCH ŚRODKÓW DOWODOWYCH:</w:t>
      </w:r>
    </w:p>
    <w:p w14:paraId="26E5FA9D" w14:textId="77777777" w:rsidR="00C60032" w:rsidRDefault="00C60032" w:rsidP="00C60032">
      <w:pPr>
        <w:spacing w:after="0" w:line="240" w:lineRule="auto"/>
        <w:rPr>
          <w:rFonts w:ascii="Times New Roman" w:hAnsi="Times New Roman" w:cs="Times New Roman"/>
        </w:rPr>
      </w:pPr>
      <w:r>
        <w:rPr>
          <w:rFonts w:ascii="Times New Roman" w:hAnsi="Times New Roman" w:cs="Times New Roman"/>
        </w:rPr>
        <w:t>Wskazuję następujące podmiotowe środki dowodowe, które można uzyskać za pomocą bezpłatnych i ogólnodostępnych baz danych, oraz dane umożliwiające dostęp do tych środków:</w:t>
      </w:r>
      <w:r>
        <w:rPr>
          <w:rFonts w:ascii="Times New Roman" w:hAnsi="Times New Roman" w:cs="Times New Roman"/>
        </w:rPr>
        <w:br/>
        <w:t>1) ......................................................................................................................................................</w:t>
      </w:r>
    </w:p>
    <w:p w14:paraId="5FCC2DA1" w14:textId="77777777" w:rsidR="00C60032" w:rsidRDefault="00C60032" w:rsidP="00C60032">
      <w:pPr>
        <w:spacing w:after="0" w:line="240" w:lineRule="auto"/>
        <w:jc w:val="both"/>
        <w:rPr>
          <w:rFonts w:ascii="Times New Roman" w:hAnsi="Times New Roman" w:cs="Times New Roman"/>
        </w:rPr>
      </w:pPr>
      <w:r>
        <w:rPr>
          <w:rFonts w:ascii="Times New Roman" w:hAnsi="Times New Roman" w:cs="Times New Roman"/>
          <w:i/>
        </w:rPr>
        <w:t>(wskazać podmiotowy środek dowodowy, adres internetowy, wydający urząd lub organ, dokładne dane referencyjne dokumentacji)</w:t>
      </w:r>
    </w:p>
    <w:p w14:paraId="36FF561A" w14:textId="77777777" w:rsidR="00C60032" w:rsidRDefault="00C60032" w:rsidP="00C60032">
      <w:pPr>
        <w:spacing w:after="0" w:line="240" w:lineRule="auto"/>
        <w:jc w:val="both"/>
        <w:rPr>
          <w:rFonts w:ascii="Times New Roman" w:hAnsi="Times New Roman" w:cs="Times New Roman"/>
        </w:rPr>
      </w:pPr>
      <w:r>
        <w:rPr>
          <w:rFonts w:ascii="Times New Roman" w:hAnsi="Times New Roman" w:cs="Times New Roman"/>
        </w:rPr>
        <w:t>2) .......................................................................................................................................................</w:t>
      </w:r>
    </w:p>
    <w:p w14:paraId="7C96EA66" w14:textId="77777777" w:rsidR="00C60032" w:rsidRDefault="00C60032" w:rsidP="00C60032">
      <w:pPr>
        <w:spacing w:after="0" w:line="240" w:lineRule="auto"/>
        <w:jc w:val="both"/>
        <w:rPr>
          <w:rFonts w:ascii="Times New Roman" w:hAnsi="Times New Roman" w:cs="Times New Roman"/>
          <w:i/>
        </w:rPr>
      </w:pPr>
      <w:r>
        <w:rPr>
          <w:rFonts w:ascii="Times New Roman" w:hAnsi="Times New Roman" w:cs="Times New Roman"/>
          <w:i/>
        </w:rPr>
        <w:t>(wskazać podmiotowy środek dowodowy, adres internetowy, wydający urząd lub organ, dokładne dane referencyjne dokumentacji)</w:t>
      </w:r>
    </w:p>
    <w:p w14:paraId="44AB4BC8" w14:textId="77777777" w:rsidR="00C60032" w:rsidRPr="001A09F9" w:rsidRDefault="00C60032" w:rsidP="00C60032">
      <w:pPr>
        <w:shd w:val="clear" w:color="auto" w:fill="D9D9D9" w:themeFill="background1" w:themeFillShade="D9"/>
        <w:tabs>
          <w:tab w:val="left" w:pos="4740"/>
        </w:tabs>
        <w:spacing w:before="60" w:after="60" w:line="240" w:lineRule="auto"/>
        <w:ind w:left="6237"/>
        <w:jc w:val="both"/>
        <w:rPr>
          <w:rFonts w:ascii="Times New Roman" w:eastAsia="Arial Unicode MS" w:hAnsi="Times New Roman" w:cs="Times New Roman"/>
          <w:i/>
          <w:sz w:val="20"/>
          <w:szCs w:val="20"/>
          <w:lang w:eastAsia="pl-PL"/>
        </w:rPr>
      </w:pPr>
      <w:r>
        <w:rPr>
          <w:rFonts w:ascii="Times New Roman" w:eastAsia="Arial Unicode MS" w:hAnsi="Times New Roman" w:cs="Times New Roman"/>
          <w:i/>
          <w:sz w:val="20"/>
          <w:szCs w:val="20"/>
          <w:lang w:eastAsia="pl-PL"/>
        </w:rPr>
        <w:t>[dokument należy sporządzić w postaci elektronicznej i podpisać kwalifikowanym podpisem elektronicznym osoby uprawnionej do reprezentacji Wykonawcy]</w:t>
      </w:r>
    </w:p>
    <w:p w14:paraId="7A8713E4" w14:textId="77777777" w:rsidR="00C60032" w:rsidRDefault="00C60032" w:rsidP="00C60032">
      <w:pPr>
        <w:spacing w:after="0" w:line="240" w:lineRule="auto"/>
        <w:rPr>
          <w:rFonts w:ascii="Times New Roman" w:eastAsia="Arial Unicode MS" w:hAnsi="Times New Roman" w:cs="Times New Roman"/>
          <w:sz w:val="20"/>
          <w:szCs w:val="20"/>
          <w:lang w:eastAsia="pl-PL"/>
        </w:rPr>
      </w:pPr>
    </w:p>
    <w:p w14:paraId="7B56A9CC" w14:textId="77777777" w:rsidR="00C60032" w:rsidRDefault="00C60032"/>
    <w:sectPr w:rsidR="00C60032" w:rsidSect="00C60032">
      <w:footerReference w:type="default" r:id="rId7"/>
      <w:pgSz w:w="11906" w:h="16838"/>
      <w:pgMar w:top="1134" w:right="851" w:bottom="1134" w:left="851" w:header="340" w:footer="652" w:gutter="0"/>
      <w:pgNumType w:start="30"/>
      <w:cols w:space="708"/>
      <w:formProt w:val="0"/>
      <w:docGrid w:linePitch="299"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1CB0BF" w14:textId="77777777" w:rsidR="00C60032" w:rsidRDefault="00C60032" w:rsidP="00C60032">
      <w:pPr>
        <w:spacing w:after="0" w:line="240" w:lineRule="auto"/>
      </w:pPr>
      <w:r>
        <w:separator/>
      </w:r>
    </w:p>
  </w:endnote>
  <w:endnote w:type="continuationSeparator" w:id="0">
    <w:p w14:paraId="4A4E620C" w14:textId="77777777" w:rsidR="00C60032" w:rsidRDefault="00C60032" w:rsidP="00C600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NewRoman">
    <w:altName w:val="Times New Roman"/>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1F0B9" w14:textId="77777777" w:rsidR="00385259" w:rsidRDefault="00385259" w:rsidP="005B52B2">
    <w:pPr>
      <w:pStyle w:val="Stopka1"/>
      <w:jc w:val="center"/>
    </w:pPr>
    <w:r>
      <w:rPr>
        <w:noProof/>
      </w:rPr>
      <w:drawing>
        <wp:inline distT="0" distB="0" distL="0" distR="0" wp14:anchorId="73503DE4" wp14:editId="686345A4">
          <wp:extent cx="4400550" cy="561975"/>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00550" cy="561975"/>
                  </a:xfrm>
                  <a:prstGeom prst="rect">
                    <a:avLst/>
                  </a:prstGeom>
                  <a:noFill/>
                  <a:ln>
                    <a:noFill/>
                  </a:ln>
                </pic:spPr>
              </pic:pic>
            </a:graphicData>
          </a:graphic>
        </wp:inline>
      </w:drawing>
    </w:r>
  </w:p>
  <w:p w14:paraId="71EC9AE2" w14:textId="77777777" w:rsidR="00385259" w:rsidRDefault="00385259" w:rsidP="005B52B2">
    <w:pPr>
      <w:pStyle w:val="Stopka1"/>
      <w:jc w:val="center"/>
    </w:pPr>
    <w:r>
      <w:t xml:space="preserve">str. </w:t>
    </w:r>
    <w:r>
      <w:fldChar w:fldCharType="begin"/>
    </w:r>
    <w:r>
      <w:instrText xml:space="preserve"> PAGE </w:instrText>
    </w:r>
    <w:r>
      <w:fldChar w:fldCharType="separate"/>
    </w:r>
    <w:r>
      <w:rPr>
        <w:noProof/>
      </w:rPr>
      <w:t>38</w:t>
    </w:r>
    <w:r>
      <w:rPr>
        <w:noProof/>
      </w:rPr>
      <w:fldChar w:fldCharType="end"/>
    </w:r>
  </w:p>
  <w:p w14:paraId="1CFEBA5A" w14:textId="77777777" w:rsidR="00385259" w:rsidRDefault="00385259">
    <w:pPr>
      <w:pStyle w:val="Stopka1"/>
      <w:jc w:val="center"/>
    </w:pPr>
    <w:r>
      <w:rPr>
        <w:i/>
      </w:rPr>
      <w:t>Przetarg nieograniczony nr POUZ-361/22/2026/WF</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318AB" w14:textId="77777777" w:rsidR="00C60032" w:rsidRDefault="00C60032" w:rsidP="00C60032">
      <w:pPr>
        <w:spacing w:after="0" w:line="240" w:lineRule="auto"/>
      </w:pPr>
      <w:r>
        <w:separator/>
      </w:r>
    </w:p>
  </w:footnote>
  <w:footnote w:type="continuationSeparator" w:id="0">
    <w:p w14:paraId="0D6E8E90" w14:textId="77777777" w:rsidR="00C60032" w:rsidRDefault="00C60032" w:rsidP="00C60032">
      <w:pPr>
        <w:spacing w:after="0" w:line="240" w:lineRule="auto"/>
      </w:pPr>
      <w:r>
        <w:continuationSeparator/>
      </w:r>
    </w:p>
  </w:footnote>
  <w:footnote w:id="1">
    <w:p w14:paraId="2B1302AC" w14:textId="77777777" w:rsidR="00C60032" w:rsidRDefault="00C60032" w:rsidP="00C60032">
      <w:pPr>
        <w:pStyle w:val="Tekstprzypisudolnego1"/>
        <w:jc w:val="both"/>
        <w:rPr>
          <w:rFonts w:ascii="Times New Roman" w:hAnsi="Times New Roman"/>
        </w:rPr>
      </w:pPr>
      <w:r>
        <w:rPr>
          <w:rStyle w:val="Znakiprzypiswdolnych"/>
        </w:rPr>
        <w:footnoteRef/>
      </w:r>
      <w:r>
        <w:rPr>
          <w:rFonts w:ascii="Times New Roman" w:hAnsi="Times New Roman"/>
        </w:rPr>
        <w:t>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35A493E" w14:textId="77777777" w:rsidR="00C60032" w:rsidRDefault="00C60032" w:rsidP="00C60032">
      <w:pPr>
        <w:pStyle w:val="Tekstprzypisudolnego1"/>
        <w:numPr>
          <w:ilvl w:val="0"/>
          <w:numId w:val="4"/>
        </w:numPr>
        <w:rPr>
          <w:rFonts w:ascii="Times New Roman" w:hAnsi="Times New Roman"/>
        </w:rPr>
      </w:pPr>
      <w:r>
        <w:rPr>
          <w:rFonts w:ascii="Times New Roman" w:hAnsi="Times New Roman"/>
        </w:rPr>
        <w:t>obywateli rosyjskich lub osób fizycznych lub prawnych, podmiotów lub organów z siedzibą w Rosji;</w:t>
      </w:r>
    </w:p>
    <w:p w14:paraId="09B89150" w14:textId="77777777" w:rsidR="00C60032" w:rsidRDefault="00C60032" w:rsidP="00C60032">
      <w:pPr>
        <w:pStyle w:val="Tekstprzypisudolnego1"/>
        <w:numPr>
          <w:ilvl w:val="0"/>
          <w:numId w:val="4"/>
        </w:numPr>
        <w:rPr>
          <w:rFonts w:ascii="Times New Roman" w:hAnsi="Times New Roman"/>
        </w:rPr>
      </w:pPr>
      <w:bookmarkStart w:id="0" w:name="_Hlk1025573141"/>
      <w:r>
        <w:rPr>
          <w:rFonts w:ascii="Times New Roman" w:hAnsi="Times New Roman"/>
        </w:rPr>
        <w:t>osób prawnych, podmiotów lub organów, do których prawa własności bezpośrednio lub pośrednio w ponad 50 % należą do podmiotu, o którym mowa w lit. a) niniejszego ustępu; lub</w:t>
      </w:r>
      <w:bookmarkEnd w:id="0"/>
    </w:p>
    <w:p w14:paraId="08AB6FF9" w14:textId="77777777" w:rsidR="00C60032" w:rsidRDefault="00C60032" w:rsidP="00C60032">
      <w:pPr>
        <w:pStyle w:val="Tekstprzypisudolnego1"/>
        <w:numPr>
          <w:ilvl w:val="0"/>
          <w:numId w:val="4"/>
        </w:numPr>
        <w:rPr>
          <w:rFonts w:ascii="Times New Roman" w:hAnsi="Times New Roman"/>
        </w:rPr>
      </w:pPr>
      <w:r>
        <w:rPr>
          <w:rFonts w:ascii="Times New Roman" w:hAnsi="Times New Roman"/>
        </w:rPr>
        <w:t>osób fizycznych lub prawnych, podmiotów lub organów działających w imieniu lub pod kierunkiem podmiotu, o którym mowa w lit. a) lub b) niniejszego ustępu,</w:t>
      </w:r>
    </w:p>
    <w:p w14:paraId="33F368FE" w14:textId="77777777" w:rsidR="00C60032" w:rsidRDefault="00C60032" w:rsidP="00C60032">
      <w:pPr>
        <w:pStyle w:val="Tekstprzypisudolnego1"/>
        <w:jc w:val="both"/>
        <w:rPr>
          <w:rFonts w:ascii="Times New Roman" w:hAnsi="Times New Roman"/>
        </w:rPr>
      </w:pPr>
      <w:r>
        <w:rPr>
          <w:rFonts w:ascii="Times New Roman" w:hAnsi="Times New Roman"/>
        </w:rPr>
        <w:t>w tym podwykonawców, dostawców lub podmiotów, na których zdolności polega się w rozumieniu dyrektyw w sprawie zamówień publicznych, w </w:t>
      </w:r>
      <w:proofErr w:type="gramStart"/>
      <w:r>
        <w:rPr>
          <w:rFonts w:ascii="Times New Roman" w:hAnsi="Times New Roman"/>
        </w:rPr>
        <w:t>przypadku</w:t>
      </w:r>
      <w:proofErr w:type="gramEnd"/>
      <w:r>
        <w:rPr>
          <w:rFonts w:ascii="Times New Roman" w:hAnsi="Times New Roman"/>
        </w:rPr>
        <w:t xml:space="preserve"> gdy przypada na nich ponad 10 % wartości zamówienia.</w:t>
      </w:r>
    </w:p>
  </w:footnote>
  <w:footnote w:id="2">
    <w:p w14:paraId="1C0FA155" w14:textId="77777777" w:rsidR="00C60032" w:rsidRDefault="00C60032" w:rsidP="00C60032">
      <w:pPr>
        <w:spacing w:after="0" w:line="240" w:lineRule="auto"/>
        <w:jc w:val="both"/>
        <w:rPr>
          <w:rFonts w:ascii="Times New Roman" w:hAnsi="Times New Roman" w:cs="Times New Roman"/>
          <w:color w:val="222222"/>
          <w:sz w:val="20"/>
          <w:szCs w:val="20"/>
        </w:rPr>
      </w:pPr>
      <w:r>
        <w:rPr>
          <w:rStyle w:val="Znakiprzypiswdolnych"/>
        </w:rPr>
        <w:footnoteRef/>
      </w:r>
      <w:r>
        <w:rPr>
          <w:rFonts w:ascii="Times New Roman" w:hAnsi="Times New Roman" w:cs="Times New Roman"/>
          <w:color w:val="222222"/>
          <w:sz w:val="20"/>
          <w:szCs w:val="20"/>
        </w:rPr>
        <w:t xml:space="preserve">Zgodnie z treścią art. 7 ust. 1 ustawy z dnia 13 kwietnia 2022 r. </w:t>
      </w:r>
      <w:r>
        <w:rPr>
          <w:rFonts w:ascii="Times New Roman" w:hAnsi="Times New Roman" w:cs="Times New Roman"/>
          <w:i/>
          <w:iCs/>
          <w:color w:val="222222"/>
          <w:sz w:val="20"/>
          <w:szCs w:val="20"/>
        </w:rPr>
        <w:t xml:space="preserve">o szczególnych rozwiązaniach w zakresie przeciwdziałania wspieraniu agresji na Ukrainę oraz służących ochronie bezpieczeństwa narodowego, </w:t>
      </w:r>
      <w:r>
        <w:rPr>
          <w:rFonts w:ascii="Times New Roman" w:hAnsi="Times New Roman" w:cs="Times New Roman"/>
          <w:color w:val="222222"/>
          <w:sz w:val="20"/>
          <w:szCs w:val="20"/>
        </w:rPr>
        <w:t xml:space="preserve">z </w:t>
      </w:r>
      <w:r>
        <w:rPr>
          <w:rFonts w:ascii="Times New Roman" w:hAnsi="Times New Roman" w:cs="Times New Roman"/>
          <w:color w:val="222222"/>
          <w:sz w:val="20"/>
          <w:szCs w:val="20"/>
          <w:lang w:eastAsia="pl-PL"/>
        </w:rPr>
        <w:t>postępowania o udzielenie zamówienia publicznego lub konkursu prowadzonego na podstawie ustawy wyklucza się:</w:t>
      </w:r>
    </w:p>
    <w:p w14:paraId="1EACF12E" w14:textId="77777777" w:rsidR="00C60032" w:rsidRDefault="00C60032" w:rsidP="00C60032">
      <w:pPr>
        <w:spacing w:after="0" w:line="240" w:lineRule="auto"/>
        <w:jc w:val="both"/>
        <w:rPr>
          <w:rFonts w:ascii="Times New Roman" w:hAnsi="Times New Roman" w:cs="Times New Roman"/>
          <w:color w:val="222222"/>
          <w:sz w:val="20"/>
          <w:szCs w:val="20"/>
          <w:lang w:eastAsia="pl-PL"/>
        </w:rPr>
      </w:pPr>
      <w:r>
        <w:rPr>
          <w:rFonts w:ascii="Times New Roman" w:hAnsi="Times New Roman" w:cs="Times New Roman"/>
          <w:color w:val="222222"/>
          <w:sz w:val="20"/>
          <w:szCs w:val="20"/>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BAD2722" w14:textId="77777777" w:rsidR="00C60032" w:rsidRDefault="00C60032" w:rsidP="00C60032">
      <w:pPr>
        <w:spacing w:after="0" w:line="240" w:lineRule="auto"/>
        <w:jc w:val="both"/>
        <w:rPr>
          <w:rFonts w:ascii="Times New Roman" w:hAnsi="Times New Roman" w:cs="Times New Roman"/>
          <w:color w:val="222222"/>
          <w:sz w:val="20"/>
          <w:szCs w:val="20"/>
        </w:rPr>
      </w:pPr>
      <w:r>
        <w:rPr>
          <w:rFonts w:ascii="Times New Roman" w:hAnsi="Times New Roman" w:cs="Times New Roman"/>
          <w:color w:val="222222"/>
          <w:sz w:val="20"/>
          <w:szCs w:val="20"/>
        </w:rPr>
        <w:t xml:space="preserve">2) </w:t>
      </w:r>
      <w:r>
        <w:rPr>
          <w:rFonts w:ascii="Times New Roman" w:hAnsi="Times New Roman" w:cs="Times New Roman"/>
          <w:color w:val="222222"/>
          <w:sz w:val="20"/>
          <w:szCs w:val="20"/>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CC330BF" w14:textId="77777777" w:rsidR="00C60032" w:rsidRDefault="00C60032" w:rsidP="00C60032">
      <w:pPr>
        <w:spacing w:after="0" w:line="240" w:lineRule="auto"/>
        <w:jc w:val="both"/>
        <w:rPr>
          <w:rFonts w:ascii="Times New Roman" w:hAnsi="Times New Roman" w:cs="Times New Roman"/>
          <w:sz w:val="20"/>
          <w:szCs w:val="20"/>
        </w:rPr>
      </w:pPr>
      <w:r>
        <w:rPr>
          <w:rFonts w:ascii="Times New Roman" w:hAnsi="Times New Roman" w:cs="Times New Roman"/>
          <w:color w:val="222222"/>
          <w:sz w:val="20"/>
          <w:szCs w:val="20"/>
          <w:lang w:eastAsia="pl-PL"/>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6EAF"/>
    <w:multiLevelType w:val="multilevel"/>
    <w:tmpl w:val="E0EEBC4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131A7533"/>
    <w:multiLevelType w:val="multilevel"/>
    <w:tmpl w:val="F98E3E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31333BA6"/>
    <w:multiLevelType w:val="multilevel"/>
    <w:tmpl w:val="FE849458"/>
    <w:lvl w:ilvl="0">
      <w:start w:val="2"/>
      <w:numFmt w:val="decimal"/>
      <w:lvlText w:val="%1."/>
      <w:lvlJc w:val="left"/>
      <w:pPr>
        <w:tabs>
          <w:tab w:val="num" w:pos="360"/>
        </w:tabs>
        <w:ind w:left="360" w:hanging="360"/>
      </w:pPr>
      <w:rPr>
        <w:rFonts w:hint="default"/>
        <w:b w:val="0"/>
        <w:bCs/>
        <w:i w:val="0"/>
        <w:iCs/>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left"/>
      <w:pPr>
        <w:tabs>
          <w:tab w:val="num" w:pos="0"/>
        </w:tabs>
        <w:ind w:left="2340" w:hanging="36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38CC2BAD"/>
    <w:multiLevelType w:val="multilevel"/>
    <w:tmpl w:val="778A8790"/>
    <w:lvl w:ilvl="0">
      <w:start w:val="1"/>
      <w:numFmt w:val="bullet"/>
      <w:lvlText w:val=""/>
      <w:lvlJc w:val="left"/>
      <w:pPr>
        <w:tabs>
          <w:tab w:val="num" w:pos="0"/>
        </w:tabs>
        <w:ind w:left="720" w:hanging="360"/>
      </w:pPr>
      <w:rPr>
        <w:rFonts w:ascii="Symbol" w:hAnsi="Symbol" w:cs="Symbol" w:hint="default"/>
        <w:b/>
        <w:sz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44B93E4C"/>
    <w:multiLevelType w:val="multilevel"/>
    <w:tmpl w:val="355C9CCE"/>
    <w:lvl w:ilvl="0">
      <w:start w:val="12"/>
      <w:numFmt w:val="decimal"/>
      <w:lvlText w:val="%1."/>
      <w:lvlJc w:val="left"/>
      <w:pPr>
        <w:tabs>
          <w:tab w:val="num" w:pos="0"/>
        </w:tabs>
        <w:ind w:left="360" w:hanging="360"/>
      </w:pPr>
      <w:rPr>
        <w:sz w:val="22"/>
        <w:szCs w:val="22"/>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5D0D0055"/>
    <w:multiLevelType w:val="multilevel"/>
    <w:tmpl w:val="B016DB14"/>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rPr>
        <w:b w:val="0"/>
        <w:i w:val="0"/>
      </w:rPr>
    </w:lvl>
    <w:lvl w:ilvl="2">
      <w:start w:val="1"/>
      <w:numFmt w:val="lowerLetter"/>
      <w:lvlText w:val="%3)"/>
      <w:lvlJc w:val="left"/>
      <w:pPr>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458447754">
    <w:abstractNumId w:val="2"/>
  </w:num>
  <w:num w:numId="2" w16cid:durableId="1313409248">
    <w:abstractNumId w:val="3"/>
  </w:num>
  <w:num w:numId="3" w16cid:durableId="891691429">
    <w:abstractNumId w:val="4"/>
  </w:num>
  <w:num w:numId="4" w16cid:durableId="407003939">
    <w:abstractNumId w:val="0"/>
  </w:num>
  <w:num w:numId="5" w16cid:durableId="1791313744">
    <w:abstractNumId w:val="1"/>
  </w:num>
  <w:num w:numId="6" w16cid:durableId="6179564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032"/>
    <w:rsid w:val="007A554C"/>
    <w:rsid w:val="00C60032"/>
    <w:rsid w:val="00D003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4E966"/>
  <w15:chartTrackingRefBased/>
  <w15:docId w15:val="{36EF7440-83CC-41B8-8AAD-D86ABBCF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60032"/>
    <w:pPr>
      <w:suppressAutoHyphens/>
      <w:spacing w:line="259" w:lineRule="auto"/>
    </w:pPr>
    <w:rPr>
      <w:kern w:val="0"/>
      <w:sz w:val="22"/>
      <w:szCs w:val="22"/>
      <w14:ligatures w14:val="none"/>
    </w:rPr>
  </w:style>
  <w:style w:type="paragraph" w:styleId="Nagwek1">
    <w:name w:val="heading 1"/>
    <w:basedOn w:val="Normalny"/>
    <w:next w:val="Normalny"/>
    <w:link w:val="Nagwek1Znak"/>
    <w:uiPriority w:val="9"/>
    <w:qFormat/>
    <w:rsid w:val="00C6003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C6003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C60032"/>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C60032"/>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C60032"/>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C60032"/>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C60032"/>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C60032"/>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C60032"/>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C60032"/>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C60032"/>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C6003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C6003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C6003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C6003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C6003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C6003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C60032"/>
    <w:rPr>
      <w:rFonts w:eastAsiaTheme="majorEastAsia" w:cstheme="majorBidi"/>
      <w:color w:val="272727" w:themeColor="text1" w:themeTint="D8"/>
    </w:rPr>
  </w:style>
  <w:style w:type="paragraph" w:styleId="Tytu">
    <w:name w:val="Title"/>
    <w:basedOn w:val="Normalny"/>
    <w:next w:val="Normalny"/>
    <w:link w:val="TytuZnak"/>
    <w:uiPriority w:val="10"/>
    <w:qFormat/>
    <w:rsid w:val="00C6003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C6003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C60032"/>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C6003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C60032"/>
    <w:pPr>
      <w:spacing w:before="160"/>
      <w:jc w:val="center"/>
    </w:pPr>
    <w:rPr>
      <w:i/>
      <w:iCs/>
      <w:color w:val="404040" w:themeColor="text1" w:themeTint="BF"/>
    </w:rPr>
  </w:style>
  <w:style w:type="character" w:customStyle="1" w:styleId="CytatZnak">
    <w:name w:val="Cytat Znak"/>
    <w:basedOn w:val="Domylnaczcionkaakapitu"/>
    <w:link w:val="Cytat"/>
    <w:uiPriority w:val="29"/>
    <w:rsid w:val="00C60032"/>
    <w:rPr>
      <w:i/>
      <w:iCs/>
      <w:color w:val="404040" w:themeColor="text1" w:themeTint="BF"/>
    </w:rPr>
  </w:style>
  <w:style w:type="paragraph" w:styleId="Akapitzlist">
    <w:name w:val="List Paragraph"/>
    <w:aliases w:val="L1,Numerowanie,2 heading,A_wyliczenie,K-P_odwolanie,Akapit z listą5,maz_wyliczenie,opis dzialania,CW_Lista,Akapit z listą4,Podsis rysunku,T_SZ_List Paragraph,BulletC,Wyliczanie,Obiekt,normalny tekst,Akapit z listą31,Bullets,List Paragraph"/>
    <w:basedOn w:val="Normalny"/>
    <w:link w:val="AkapitzlistZnak"/>
    <w:qFormat/>
    <w:rsid w:val="00C60032"/>
    <w:pPr>
      <w:ind w:left="720"/>
      <w:contextualSpacing/>
    </w:pPr>
  </w:style>
  <w:style w:type="character" w:styleId="Wyrnienieintensywne">
    <w:name w:val="Intense Emphasis"/>
    <w:basedOn w:val="Domylnaczcionkaakapitu"/>
    <w:uiPriority w:val="21"/>
    <w:qFormat/>
    <w:rsid w:val="00C60032"/>
    <w:rPr>
      <w:i/>
      <w:iCs/>
      <w:color w:val="0F4761" w:themeColor="accent1" w:themeShade="BF"/>
    </w:rPr>
  </w:style>
  <w:style w:type="paragraph" w:styleId="Cytatintensywny">
    <w:name w:val="Intense Quote"/>
    <w:basedOn w:val="Normalny"/>
    <w:next w:val="Normalny"/>
    <w:link w:val="CytatintensywnyZnak"/>
    <w:uiPriority w:val="30"/>
    <w:qFormat/>
    <w:rsid w:val="00C6003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C60032"/>
    <w:rPr>
      <w:i/>
      <w:iCs/>
      <w:color w:val="0F4761" w:themeColor="accent1" w:themeShade="BF"/>
    </w:rPr>
  </w:style>
  <w:style w:type="character" w:styleId="Odwoanieintensywne">
    <w:name w:val="Intense Reference"/>
    <w:basedOn w:val="Domylnaczcionkaakapitu"/>
    <w:uiPriority w:val="32"/>
    <w:qFormat/>
    <w:rsid w:val="00C60032"/>
    <w:rPr>
      <w:b/>
      <w:bCs/>
      <w:smallCaps/>
      <w:color w:val="0F4761" w:themeColor="accent1" w:themeShade="BF"/>
      <w:spacing w:val="5"/>
    </w:rPr>
  </w:style>
  <w:style w:type="character" w:customStyle="1" w:styleId="StopkaZnak">
    <w:name w:val="Stopka Znak"/>
    <w:basedOn w:val="Domylnaczcionkaakapitu"/>
    <w:link w:val="Stopka1"/>
    <w:qFormat/>
    <w:rsid w:val="00C60032"/>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1"/>
    <w:uiPriority w:val="99"/>
    <w:qFormat/>
    <w:rsid w:val="00C60032"/>
    <w:rPr>
      <w:rFonts w:ascii="Calibri" w:eastAsia="Calibri" w:hAnsi="Calibri" w:cs="Times New Roman"/>
      <w:sz w:val="20"/>
      <w:szCs w:val="20"/>
    </w:rPr>
  </w:style>
  <w:style w:type="character" w:customStyle="1" w:styleId="Odwoanieprzypisudolnego1">
    <w:name w:val="Odwołanie przypisu dolnego1"/>
    <w:rsid w:val="00C60032"/>
    <w:rPr>
      <w:sz w:val="20"/>
      <w:vertAlign w:val="superscript"/>
    </w:rPr>
  </w:style>
  <w:style w:type="character" w:customStyle="1" w:styleId="Znakiprzypiswdolnych">
    <w:name w:val="Znaki przypisów dolnych"/>
    <w:basedOn w:val="Domylnaczcionkaakapitu"/>
    <w:uiPriority w:val="99"/>
    <w:qFormat/>
    <w:rsid w:val="00C60032"/>
    <w:rPr>
      <w:sz w:val="20"/>
      <w:vertAlign w:val="superscript"/>
    </w:rPr>
  </w:style>
  <w:style w:type="character" w:customStyle="1" w:styleId="AkapitzlistZnak">
    <w:name w:val="Akapit z listą Znak"/>
    <w:aliases w:val="L1 Znak,Numerowanie Znak,2 heading Znak,A_wyliczenie Znak,K-P_odwolanie Znak,Akapit z listą5 Znak,maz_wyliczenie Znak,opis dzialania Znak,CW_Lista Znak,Akapit z listą4 Znak,Podsis rysunku Znak,T_SZ_List Paragraph Znak,BulletC Znak"/>
    <w:link w:val="Akapitzlist"/>
    <w:qFormat/>
    <w:locked/>
    <w:rsid w:val="00C60032"/>
  </w:style>
  <w:style w:type="paragraph" w:customStyle="1" w:styleId="Stopka1">
    <w:name w:val="Stopka1"/>
    <w:basedOn w:val="Normalny"/>
    <w:link w:val="StopkaZnak"/>
    <w:rsid w:val="00C60032"/>
    <w:pPr>
      <w:tabs>
        <w:tab w:val="center" w:pos="4536"/>
        <w:tab w:val="right" w:pos="9072"/>
      </w:tabs>
      <w:spacing w:before="60" w:after="60" w:line="240" w:lineRule="auto"/>
      <w:jc w:val="both"/>
    </w:pPr>
    <w:rPr>
      <w:rFonts w:ascii="Times New Roman" w:eastAsia="Times New Roman" w:hAnsi="Times New Roman" w:cs="Times New Roman"/>
      <w:kern w:val="2"/>
      <w:sz w:val="20"/>
      <w:szCs w:val="20"/>
      <w:lang w:eastAsia="pl-PL"/>
      <w14:ligatures w14:val="standardContextual"/>
    </w:rPr>
  </w:style>
  <w:style w:type="paragraph" w:customStyle="1" w:styleId="Tekstprzypisudolnego1">
    <w:name w:val="Tekst przypisu dolnego1"/>
    <w:basedOn w:val="Normalny"/>
    <w:link w:val="TekstprzypisudolnegoZnak"/>
    <w:uiPriority w:val="99"/>
    <w:unhideWhenUsed/>
    <w:qFormat/>
    <w:rsid w:val="00C60032"/>
    <w:pPr>
      <w:spacing w:after="0" w:line="240" w:lineRule="auto"/>
    </w:pPr>
    <w:rPr>
      <w:rFonts w:ascii="Calibri" w:eastAsia="Calibri" w:hAnsi="Calibri" w:cs="Times New Roman"/>
      <w:kern w:val="2"/>
      <w:sz w:val="20"/>
      <w:szCs w:val="20"/>
      <w14:ligatures w14:val="standardContextual"/>
    </w:rPr>
  </w:style>
  <w:style w:type="paragraph" w:styleId="NormalnyWeb">
    <w:name w:val="Normal (Web)"/>
    <w:basedOn w:val="Normalny"/>
    <w:uiPriority w:val="99"/>
    <w:unhideWhenUsed/>
    <w:qFormat/>
    <w:rsid w:val="00C60032"/>
    <w:pPr>
      <w:spacing w:beforeAutospacing="1" w:afterAutospacing="1" w:line="240" w:lineRule="auto"/>
    </w:pPr>
    <w:rPr>
      <w:rFonts w:ascii="Times New Roman" w:eastAsia="Times New Roman" w:hAnsi="Times New Roman" w:cs="Times New Roman"/>
      <w:sz w:val="24"/>
      <w:szCs w:val="24"/>
      <w:lang w:eastAsia="pl-PL"/>
    </w:rPr>
  </w:style>
  <w:style w:type="table" w:customStyle="1" w:styleId="Tabela-Siatka1">
    <w:name w:val="Tabela - Siatka1"/>
    <w:basedOn w:val="Standardowy"/>
    <w:rsid w:val="00C60032"/>
    <w:pPr>
      <w:suppressAutoHyphens/>
      <w:spacing w:after="0" w:line="240" w:lineRule="auto"/>
    </w:pPr>
    <w:rPr>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C6003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60032"/>
    <w:rPr>
      <w:kern w:val="0"/>
      <w:sz w:val="22"/>
      <w:szCs w:val="22"/>
      <w14:ligatures w14:val="none"/>
    </w:rPr>
  </w:style>
  <w:style w:type="paragraph" w:styleId="Stopka">
    <w:name w:val="footer"/>
    <w:basedOn w:val="Normalny"/>
    <w:link w:val="StopkaZnak1"/>
    <w:uiPriority w:val="99"/>
    <w:unhideWhenUsed/>
    <w:rsid w:val="00C60032"/>
    <w:pPr>
      <w:tabs>
        <w:tab w:val="center" w:pos="4536"/>
        <w:tab w:val="right" w:pos="9072"/>
      </w:tabs>
      <w:spacing w:after="0" w:line="240" w:lineRule="auto"/>
    </w:pPr>
  </w:style>
  <w:style w:type="character" w:customStyle="1" w:styleId="StopkaZnak1">
    <w:name w:val="Stopka Znak1"/>
    <w:basedOn w:val="Domylnaczcionkaakapitu"/>
    <w:link w:val="Stopka"/>
    <w:uiPriority w:val="99"/>
    <w:rsid w:val="00C60032"/>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11</Pages>
  <Words>2533</Words>
  <Characters>15198</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Grzegorz Szczęsny</dc:creator>
  <cp:keywords/>
  <dc:description/>
  <cp:lastModifiedBy>Grzegorz Szczęsny</cp:lastModifiedBy>
  <cp:revision>1</cp:revision>
  <dcterms:created xsi:type="dcterms:W3CDTF">2026-03-02T08:38:00Z</dcterms:created>
  <dcterms:modified xsi:type="dcterms:W3CDTF">2026-03-02T09:00:00Z</dcterms:modified>
</cp:coreProperties>
</file>